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3006" w14:textId="77777777" w:rsidR="00794246" w:rsidRPr="00F02ACD" w:rsidRDefault="00794246">
      <w:pPr>
        <w:rPr>
          <w:rFonts w:ascii="Calibri" w:hAnsi="Calibri" w:cs="Calibri"/>
        </w:rPr>
      </w:pPr>
    </w:p>
    <w:p w14:paraId="7BF93B1B" w14:textId="77777777" w:rsidR="00794246" w:rsidRPr="00F02ACD" w:rsidRDefault="00794246" w:rsidP="00794246">
      <w:pPr>
        <w:rPr>
          <w:rFonts w:ascii="Calibri" w:hAnsi="Calibri" w:cs="Calibri"/>
        </w:rPr>
      </w:pPr>
    </w:p>
    <w:p w14:paraId="235D6E6D" w14:textId="77777777" w:rsidR="00794246" w:rsidRPr="00F02ACD" w:rsidRDefault="00794246" w:rsidP="00794246">
      <w:pPr>
        <w:rPr>
          <w:rFonts w:ascii="Calibri" w:hAnsi="Calibri" w:cs="Calibri"/>
        </w:rPr>
      </w:pPr>
    </w:p>
    <w:p w14:paraId="52620990" w14:textId="77777777" w:rsidR="00794246" w:rsidRPr="00F02ACD" w:rsidRDefault="00794246" w:rsidP="00794246">
      <w:pPr>
        <w:jc w:val="center"/>
        <w:rPr>
          <w:rFonts w:ascii="Calibri" w:hAnsi="Calibri" w:cs="Calibri"/>
        </w:rPr>
      </w:pPr>
      <w:r w:rsidRPr="00F02ACD">
        <w:rPr>
          <w:rFonts w:ascii="Calibri" w:hAnsi="Calibri" w:cs="Calibri"/>
          <w:noProof/>
          <w:lang w:eastAsia="en-GB"/>
        </w:rPr>
        <w:drawing>
          <wp:inline distT="0" distB="0" distL="0" distR="0" wp14:anchorId="2B5A26FB" wp14:editId="3C964120">
            <wp:extent cx="2276475" cy="3250570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ree Logo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84" cy="326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5BB79" w14:textId="77777777" w:rsidR="00794246" w:rsidRPr="00F02ACD" w:rsidRDefault="00794246" w:rsidP="00794246">
      <w:pPr>
        <w:jc w:val="center"/>
        <w:rPr>
          <w:rFonts w:ascii="Calibri" w:hAnsi="Calibri" w:cs="Calibri"/>
        </w:rPr>
      </w:pPr>
    </w:p>
    <w:p w14:paraId="5AC5C27C" w14:textId="77777777" w:rsidR="00794246" w:rsidRPr="00F02ACD" w:rsidRDefault="00794246" w:rsidP="00794246">
      <w:pPr>
        <w:jc w:val="center"/>
        <w:rPr>
          <w:rFonts w:ascii="Calibri" w:hAnsi="Calibri" w:cs="Calibri"/>
        </w:rPr>
      </w:pPr>
    </w:p>
    <w:p w14:paraId="6FC2EB5B" w14:textId="73775CB2" w:rsidR="00794246" w:rsidRPr="00F02ACD" w:rsidRDefault="003F0220" w:rsidP="00794246">
      <w:pPr>
        <w:jc w:val="center"/>
        <w:rPr>
          <w:rFonts w:ascii="Calibri" w:hAnsi="Calibri" w:cs="Calibri"/>
          <w:sz w:val="72"/>
          <w:szCs w:val="72"/>
        </w:rPr>
      </w:pPr>
      <w:r w:rsidRPr="00F02ACD">
        <w:rPr>
          <w:rFonts w:ascii="Calibri" w:hAnsi="Calibri" w:cs="Calibri"/>
          <w:sz w:val="72"/>
          <w:szCs w:val="72"/>
        </w:rPr>
        <w:t xml:space="preserve">Freedom of Information </w:t>
      </w:r>
      <w:r w:rsidR="002A3D02" w:rsidRPr="00F02ACD">
        <w:rPr>
          <w:rFonts w:ascii="Calibri" w:hAnsi="Calibri" w:cs="Calibri"/>
          <w:sz w:val="72"/>
          <w:szCs w:val="72"/>
        </w:rPr>
        <w:t>Publication Scheme</w:t>
      </w:r>
      <w:r w:rsidR="008F5526" w:rsidRPr="00F02ACD">
        <w:rPr>
          <w:rFonts w:ascii="Calibri" w:hAnsi="Calibri" w:cs="Calibri"/>
          <w:sz w:val="72"/>
          <w:szCs w:val="72"/>
        </w:rPr>
        <w:br/>
        <w:t>202</w:t>
      </w:r>
      <w:r w:rsidRPr="00F02ACD">
        <w:rPr>
          <w:rFonts w:ascii="Calibri" w:hAnsi="Calibri" w:cs="Calibri"/>
          <w:sz w:val="72"/>
          <w:szCs w:val="72"/>
        </w:rPr>
        <w:t>6</w:t>
      </w:r>
      <w:r w:rsidR="00F8039D" w:rsidRPr="00F02ACD">
        <w:rPr>
          <w:rFonts w:ascii="Calibri" w:hAnsi="Calibri" w:cs="Calibri"/>
          <w:sz w:val="72"/>
          <w:szCs w:val="72"/>
        </w:rPr>
        <w:t>-27</w:t>
      </w:r>
    </w:p>
    <w:tbl>
      <w:tblPr>
        <w:tblpPr w:leftFromText="180" w:rightFromText="180" w:vertAnchor="text" w:horzAnchor="margin" w:tblpXSpec="center" w:tblpY="633"/>
        <w:tblW w:w="4137" w:type="pct"/>
        <w:tblLook w:val="04A0" w:firstRow="1" w:lastRow="0" w:firstColumn="1" w:lastColumn="0" w:noHBand="0" w:noVBand="1"/>
      </w:tblPr>
      <w:tblGrid>
        <w:gridCol w:w="5535"/>
        <w:gridCol w:w="3116"/>
      </w:tblGrid>
      <w:tr w:rsidR="00F02ACD" w:rsidRPr="00F02ACD" w14:paraId="2F826BDB" w14:textId="77777777" w:rsidTr="002A3D02">
        <w:trPr>
          <w:trHeight w:val="314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5367" w14:textId="77777777" w:rsidR="002A3D02" w:rsidRPr="00F02ACD" w:rsidRDefault="002A3D02" w:rsidP="002A3D0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02ACD">
              <w:rPr>
                <w:rFonts w:ascii="Calibri" w:hAnsi="Calibri" w:cs="Calibri"/>
                <w:sz w:val="20"/>
                <w:szCs w:val="20"/>
              </w:rPr>
              <w:t>Reference this policy is aligned to with LCC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6CA9" w14:textId="77777777" w:rsidR="002A3D02" w:rsidRPr="00F02ACD" w:rsidRDefault="002A3D02" w:rsidP="002A3D0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02ACD">
              <w:rPr>
                <w:rFonts w:ascii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F02ACD" w:rsidRPr="00F02ACD" w14:paraId="25D320DF" w14:textId="77777777" w:rsidTr="002A3D02">
        <w:trPr>
          <w:trHeight w:val="276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8FF1" w14:textId="77777777" w:rsidR="002A3D02" w:rsidRPr="00F02ACD" w:rsidRDefault="002A3D02" w:rsidP="002A3D0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02ACD">
              <w:rPr>
                <w:rFonts w:ascii="Calibri" w:hAnsi="Calibri" w:cs="Calibri"/>
                <w:sz w:val="20"/>
                <w:szCs w:val="20"/>
              </w:rPr>
              <w:t>Agreed with Support Staff Trade Unions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F328" w14:textId="77777777" w:rsidR="002A3D02" w:rsidRPr="00F02ACD" w:rsidRDefault="002A3D02" w:rsidP="002A3D0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02ACD">
              <w:rPr>
                <w:rFonts w:ascii="Calibri" w:hAnsi="Calibri" w:cs="Calibri"/>
                <w:b/>
                <w:sz w:val="20"/>
                <w:szCs w:val="20"/>
              </w:rPr>
              <w:t>n/a</w:t>
            </w:r>
          </w:p>
        </w:tc>
      </w:tr>
      <w:tr w:rsidR="00F02ACD" w:rsidRPr="00F02ACD" w14:paraId="15125484" w14:textId="77777777" w:rsidTr="002A3D02">
        <w:trPr>
          <w:trHeight w:val="266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CE99" w14:textId="77777777" w:rsidR="002A3D02" w:rsidRPr="00F02ACD" w:rsidRDefault="002A3D02" w:rsidP="002A3D0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02ACD">
              <w:rPr>
                <w:rFonts w:ascii="Calibri" w:hAnsi="Calibri" w:cs="Calibri"/>
                <w:sz w:val="20"/>
                <w:szCs w:val="20"/>
              </w:rPr>
              <w:t>Adopted by the Governing Body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9747" w14:textId="77777777" w:rsidR="002A3D02" w:rsidRPr="00F02ACD" w:rsidRDefault="002A3D02" w:rsidP="002A3D0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02ACD">
              <w:rPr>
                <w:rFonts w:ascii="Calibri" w:hAnsi="Calibri" w:cs="Calibri"/>
                <w:b/>
                <w:sz w:val="20"/>
                <w:szCs w:val="20"/>
              </w:rPr>
              <w:t>May 2026</w:t>
            </w:r>
          </w:p>
        </w:tc>
      </w:tr>
      <w:tr w:rsidR="00F02ACD" w:rsidRPr="00F02ACD" w14:paraId="04E84BC4" w14:textId="77777777" w:rsidTr="002A3D02">
        <w:trPr>
          <w:trHeight w:val="284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F7A2" w14:textId="77777777" w:rsidR="002A3D02" w:rsidRPr="00F02ACD" w:rsidRDefault="002A3D02" w:rsidP="002A3D0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02ACD">
              <w:rPr>
                <w:rFonts w:ascii="Calibri" w:hAnsi="Calibri" w:cs="Calibri"/>
                <w:sz w:val="20"/>
                <w:szCs w:val="20"/>
              </w:rPr>
              <w:t>Next Review Due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FE16" w14:textId="77777777" w:rsidR="002A3D02" w:rsidRPr="00F02ACD" w:rsidRDefault="002A3D02" w:rsidP="002A3D0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02ACD">
              <w:rPr>
                <w:rFonts w:ascii="Calibri" w:hAnsi="Calibri" w:cs="Calibri"/>
                <w:b/>
                <w:sz w:val="20"/>
                <w:szCs w:val="20"/>
              </w:rPr>
              <w:t>May 2027</w:t>
            </w:r>
          </w:p>
        </w:tc>
      </w:tr>
      <w:tr w:rsidR="00F02ACD" w:rsidRPr="00F02ACD" w14:paraId="5BEEA7FA" w14:textId="77777777" w:rsidTr="002A3D02">
        <w:trPr>
          <w:trHeight w:val="260"/>
        </w:trPr>
        <w:tc>
          <w:tcPr>
            <w:tcW w:w="3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5367" w14:textId="77777777" w:rsidR="002A3D02" w:rsidRPr="00F02ACD" w:rsidRDefault="002A3D02" w:rsidP="002A3D02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02ACD">
              <w:rPr>
                <w:rFonts w:ascii="Calibri" w:hAnsi="Calibri" w:cs="Calibri"/>
                <w:sz w:val="20"/>
                <w:szCs w:val="20"/>
              </w:rPr>
              <w:t>Agreed with Teacher Trade Unions and Professional Associations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6EE9" w14:textId="77777777" w:rsidR="002A3D02" w:rsidRPr="00F02ACD" w:rsidRDefault="002A3D02" w:rsidP="002A3D02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02ACD">
              <w:rPr>
                <w:rFonts w:ascii="Calibri" w:hAnsi="Calibri" w:cs="Calibri"/>
                <w:b/>
                <w:sz w:val="20"/>
                <w:szCs w:val="20"/>
              </w:rPr>
              <w:t>n/a</w:t>
            </w:r>
          </w:p>
        </w:tc>
      </w:tr>
    </w:tbl>
    <w:p w14:paraId="23CBF9DF" w14:textId="77777777" w:rsidR="00794246" w:rsidRPr="00F02ACD" w:rsidRDefault="00794246" w:rsidP="00794246">
      <w:pPr>
        <w:jc w:val="center"/>
        <w:rPr>
          <w:rFonts w:ascii="Calibri" w:hAnsi="Calibri" w:cs="Calibri"/>
          <w:sz w:val="72"/>
          <w:szCs w:val="72"/>
        </w:rPr>
      </w:pPr>
    </w:p>
    <w:p w14:paraId="398E600C" w14:textId="77777777" w:rsidR="00794246" w:rsidRPr="00F02ACD" w:rsidRDefault="00794246" w:rsidP="00794246">
      <w:pPr>
        <w:jc w:val="center"/>
        <w:rPr>
          <w:rFonts w:ascii="Calibri" w:hAnsi="Calibri" w:cs="Calibri"/>
        </w:rPr>
      </w:pPr>
    </w:p>
    <w:p w14:paraId="26077FE8" w14:textId="77777777" w:rsidR="00AD5BF5" w:rsidRPr="00F02ACD" w:rsidRDefault="00AD5BF5" w:rsidP="00794246">
      <w:pPr>
        <w:jc w:val="center"/>
        <w:rPr>
          <w:rFonts w:ascii="Calibri" w:hAnsi="Calibri" w:cs="Calibri"/>
          <w:b/>
        </w:rPr>
      </w:pPr>
    </w:p>
    <w:p w14:paraId="08C2AF11" w14:textId="77777777" w:rsidR="00AD5BF5" w:rsidRPr="00F02ACD" w:rsidRDefault="00AD5BF5" w:rsidP="00794246">
      <w:pPr>
        <w:jc w:val="center"/>
        <w:rPr>
          <w:rFonts w:ascii="Calibri" w:hAnsi="Calibri" w:cs="Calibri"/>
          <w:b/>
        </w:rPr>
      </w:pPr>
    </w:p>
    <w:p w14:paraId="2FC2D31A" w14:textId="77777777" w:rsidR="00AD5BF5" w:rsidRPr="00F02ACD" w:rsidRDefault="00AD5BF5" w:rsidP="00794246">
      <w:pPr>
        <w:jc w:val="center"/>
        <w:rPr>
          <w:rFonts w:ascii="Calibri" w:hAnsi="Calibri" w:cs="Calibri"/>
          <w:b/>
        </w:rPr>
      </w:pPr>
    </w:p>
    <w:p w14:paraId="60296190" w14:textId="77777777" w:rsidR="00AD5BF5" w:rsidRPr="00F02ACD" w:rsidRDefault="00AD5BF5" w:rsidP="00794246">
      <w:pPr>
        <w:jc w:val="center"/>
        <w:rPr>
          <w:rFonts w:ascii="Calibri" w:hAnsi="Calibri" w:cs="Calibri"/>
          <w:b/>
        </w:rPr>
      </w:pPr>
    </w:p>
    <w:p w14:paraId="11F057DC" w14:textId="77777777" w:rsidR="003F0220" w:rsidRPr="00F02ACD" w:rsidRDefault="003F0220" w:rsidP="009736AC">
      <w:pPr>
        <w:pStyle w:val="paragraph"/>
        <w:textAlignment w:val="baseline"/>
        <w:rPr>
          <w:rFonts w:ascii="Calibri" w:hAnsi="Calibri" w:cs="Calibri"/>
        </w:rPr>
      </w:pPr>
    </w:p>
    <w:p w14:paraId="2C127A36" w14:textId="77777777" w:rsidR="002A3D02" w:rsidRPr="00F02ACD" w:rsidRDefault="002A3D02" w:rsidP="002A3D02">
      <w:pPr>
        <w:keepNext/>
        <w:keepLines/>
        <w:spacing w:before="360" w:after="80" w:line="279" w:lineRule="auto"/>
        <w:outlineLvl w:val="0"/>
        <w:rPr>
          <w:rFonts w:ascii="Calibri" w:eastAsia="Times New Roman" w:hAnsi="Calibri" w:cs="Calibri"/>
          <w:sz w:val="40"/>
          <w:szCs w:val="40"/>
          <w:lang w:val="en-US" w:eastAsia="ja-JP"/>
        </w:rPr>
      </w:pPr>
      <w:r w:rsidRPr="00F02ACD">
        <w:rPr>
          <w:rFonts w:ascii="Calibri" w:eastAsia="Times New Roman" w:hAnsi="Calibri" w:cs="Calibri"/>
          <w:sz w:val="40"/>
          <w:szCs w:val="40"/>
          <w:lang w:val="en-US" w:eastAsia="ja-JP"/>
        </w:rPr>
        <w:lastRenderedPageBreak/>
        <w:t>Freedom of Information Publication Scheme</w:t>
      </w:r>
    </w:p>
    <w:p w14:paraId="5BE73AD7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b/>
          <w:bCs/>
          <w:sz w:val="24"/>
          <w:szCs w:val="24"/>
          <w:lang w:val="en-US" w:eastAsia="ja-JP"/>
        </w:rPr>
        <w:t>School name: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 Welland Park Academy</w:t>
      </w:r>
    </w:p>
    <w:p w14:paraId="50C9200C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b/>
          <w:bCs/>
          <w:sz w:val="24"/>
          <w:szCs w:val="24"/>
          <w:lang w:val="en-US" w:eastAsia="ja-JP"/>
        </w:rPr>
        <w:t>Trust: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 Single Academy Trust (single site)</w:t>
      </w:r>
    </w:p>
    <w:p w14:paraId="4EDF534F" w14:textId="7335633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b/>
          <w:bCs/>
          <w:sz w:val="24"/>
          <w:szCs w:val="24"/>
          <w:lang w:val="en-US" w:eastAsia="ja-JP"/>
        </w:rPr>
        <w:t>Last reviewed: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 11/05/2026</w:t>
      </w:r>
    </w:p>
    <w:p w14:paraId="688BED91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5B25B4C8" w14:textId="77777777" w:rsidR="002A3D02" w:rsidRPr="00F02ACD" w:rsidRDefault="002A3D02" w:rsidP="002A3D02">
      <w:pPr>
        <w:keepNext/>
        <w:keepLines/>
        <w:spacing w:before="160" w:after="80" w:line="279" w:lineRule="auto"/>
        <w:outlineLvl w:val="1"/>
        <w:rPr>
          <w:rFonts w:ascii="Calibri" w:eastAsia="Times New Roman" w:hAnsi="Calibri" w:cs="Calibri"/>
          <w:sz w:val="32"/>
          <w:szCs w:val="32"/>
          <w:lang w:val="en-US" w:eastAsia="ja-JP"/>
        </w:rPr>
      </w:pPr>
      <w:r w:rsidRPr="00F02ACD">
        <w:rPr>
          <w:rFonts w:ascii="Calibri" w:eastAsia="Times New Roman" w:hAnsi="Calibri" w:cs="Calibri"/>
          <w:sz w:val="32"/>
          <w:szCs w:val="32"/>
          <w:lang w:val="en-US" w:eastAsia="ja-JP"/>
        </w:rPr>
        <w:t>Introduction</w:t>
      </w:r>
    </w:p>
    <w:p w14:paraId="50954614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This publication scheme has been prepared in accordance with the </w:t>
      </w:r>
      <w:r w:rsidRPr="00F02ACD">
        <w:rPr>
          <w:rFonts w:ascii="Calibri" w:eastAsia="Times New Roman" w:hAnsi="Calibri" w:cs="Calibri"/>
          <w:b/>
          <w:bCs/>
          <w:sz w:val="24"/>
          <w:szCs w:val="24"/>
          <w:lang w:val="en-US" w:eastAsia="ja-JP"/>
        </w:rPr>
        <w:t>Freedom of Information Act 2000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 and follows the Information Commissioner’s Office (ICO) model publication scheme for schools.</w:t>
      </w:r>
    </w:p>
    <w:p w14:paraId="09AE5CEA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The purpose of the scheme is to:</w:t>
      </w:r>
    </w:p>
    <w:p w14:paraId="012F22DA" w14:textId="77777777" w:rsidR="002A3D02" w:rsidRPr="00F02ACD" w:rsidRDefault="002A3D02" w:rsidP="002A3D02">
      <w:pPr>
        <w:numPr>
          <w:ilvl w:val="0"/>
          <w:numId w:val="21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Proactively publish information that the school routinely makes available to the </w:t>
      </w:r>
      <w:proofErr w:type="gramStart"/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public;</w:t>
      </w:r>
      <w:proofErr w:type="gramEnd"/>
    </w:p>
    <w:p w14:paraId="0858AE42" w14:textId="77777777" w:rsidR="002A3D02" w:rsidRPr="00F02ACD" w:rsidRDefault="002A3D02" w:rsidP="002A3D02">
      <w:pPr>
        <w:numPr>
          <w:ilvl w:val="0"/>
          <w:numId w:val="21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Explain how this information can be </w:t>
      </w:r>
      <w:proofErr w:type="gramStart"/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accessed;</w:t>
      </w:r>
      <w:proofErr w:type="gramEnd"/>
    </w:p>
    <w:p w14:paraId="4D21E222" w14:textId="77777777" w:rsidR="002A3D02" w:rsidRPr="00F02ACD" w:rsidRDefault="002A3D02" w:rsidP="002A3D02">
      <w:pPr>
        <w:numPr>
          <w:ilvl w:val="0"/>
          <w:numId w:val="21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Promote transparency, accountability and openness.</w:t>
      </w:r>
    </w:p>
    <w:p w14:paraId="27ED149F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Some information may be exempt from disclosure under the Act and will be considered on a case</w:t>
      </w:r>
      <w:r w:rsidRPr="00F02ACD">
        <w:rPr>
          <w:rFonts w:ascii="Cambria Math" w:eastAsia="Times New Roman" w:hAnsi="Cambria Math" w:cs="Cambria Math"/>
          <w:sz w:val="24"/>
          <w:szCs w:val="24"/>
          <w:lang w:val="en-US" w:eastAsia="ja-JP"/>
        </w:rPr>
        <w:t>‑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by</w:t>
      </w:r>
      <w:r w:rsidRPr="00F02ACD">
        <w:rPr>
          <w:rFonts w:ascii="Cambria Math" w:eastAsia="Times New Roman" w:hAnsi="Cambria Math" w:cs="Cambria Math"/>
          <w:sz w:val="24"/>
          <w:szCs w:val="24"/>
          <w:lang w:val="en-US" w:eastAsia="ja-JP"/>
        </w:rPr>
        <w:t>‑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case basis.</w:t>
      </w:r>
    </w:p>
    <w:p w14:paraId="4D3CE6E3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Unless otherwise stated, information is available </w:t>
      </w:r>
      <w:r w:rsidRPr="00F02ACD">
        <w:rPr>
          <w:rFonts w:ascii="Calibri" w:eastAsia="Times New Roman" w:hAnsi="Calibri" w:cs="Calibri"/>
          <w:b/>
          <w:bCs/>
          <w:sz w:val="24"/>
          <w:szCs w:val="24"/>
          <w:lang w:val="en-US" w:eastAsia="ja-JP"/>
        </w:rPr>
        <w:t>free of charge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 via the school website. Paper copies are available on request. Reasonable charges may apply for printing or postage.</w:t>
      </w:r>
    </w:p>
    <w:p w14:paraId="3472651D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239DCA6D" w14:textId="77777777" w:rsidR="002A3D02" w:rsidRPr="00F02ACD" w:rsidRDefault="002A3D02" w:rsidP="002A3D02">
      <w:pPr>
        <w:keepNext/>
        <w:keepLines/>
        <w:spacing w:before="160" w:after="80" w:line="279" w:lineRule="auto"/>
        <w:outlineLvl w:val="1"/>
        <w:rPr>
          <w:rFonts w:ascii="Calibri" w:eastAsia="Times New Roman" w:hAnsi="Calibri" w:cs="Calibri"/>
          <w:sz w:val="32"/>
          <w:szCs w:val="32"/>
          <w:lang w:val="en-US" w:eastAsia="ja-JP"/>
        </w:rPr>
      </w:pPr>
    </w:p>
    <w:p w14:paraId="776B769C" w14:textId="77777777" w:rsidR="002A3D02" w:rsidRPr="00F02ACD" w:rsidRDefault="002A3D02" w:rsidP="002A3D02">
      <w:pPr>
        <w:keepNext/>
        <w:keepLines/>
        <w:spacing w:before="160" w:after="80" w:line="279" w:lineRule="auto"/>
        <w:outlineLvl w:val="1"/>
        <w:rPr>
          <w:rFonts w:ascii="Calibri" w:eastAsia="Times New Roman" w:hAnsi="Calibri" w:cs="Calibri"/>
          <w:sz w:val="32"/>
          <w:szCs w:val="32"/>
          <w:lang w:val="en-US" w:eastAsia="ja-JP"/>
        </w:rPr>
      </w:pPr>
      <w:r w:rsidRPr="00F02ACD">
        <w:rPr>
          <w:rFonts w:ascii="Calibri" w:eastAsia="Times New Roman" w:hAnsi="Calibri" w:cs="Calibri"/>
          <w:sz w:val="32"/>
          <w:szCs w:val="32"/>
          <w:lang w:val="en-US" w:eastAsia="ja-JP"/>
        </w:rPr>
        <w:t>How to request information</w:t>
      </w:r>
    </w:p>
    <w:p w14:paraId="70B235A8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Most information is available on the school website:</w:t>
      </w:r>
    </w:p>
    <w:p w14:paraId="7FC158F3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b/>
          <w:bCs/>
          <w:sz w:val="24"/>
          <w:szCs w:val="24"/>
          <w:lang w:val="en-US" w:eastAsia="ja-JP"/>
        </w:rPr>
        <w:t>Website: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 www.wellandparkacademy.co.uk</w:t>
      </w:r>
    </w:p>
    <w:p w14:paraId="377E6A46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If you cannot find what you are looking for, Freedom of Information requests should be submitted in writing to:</w:t>
      </w:r>
    </w:p>
    <w:p w14:paraId="07BFCCFC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b/>
          <w:bCs/>
          <w:sz w:val="24"/>
          <w:szCs w:val="24"/>
          <w:lang w:val="en-US" w:eastAsia="ja-JP"/>
        </w:rPr>
        <w:t>Email: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 adminoffice@wellandparkacademy.com</w:t>
      </w:r>
    </w:p>
    <w:p w14:paraId="642792F2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b/>
          <w:bCs/>
          <w:sz w:val="24"/>
          <w:szCs w:val="24"/>
          <w:lang w:val="en-US" w:eastAsia="ja-JP"/>
        </w:rPr>
        <w:t>Postal address: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 Welland Park Academy, Welland Park Road, Market Harborough, Leicestershire, LE16 9DR</w:t>
      </w:r>
    </w:p>
    <w:p w14:paraId="10C3DDE6" w14:textId="77777777" w:rsidR="009F63F8" w:rsidRPr="00F02ACD" w:rsidRDefault="009F63F8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5D3D3EFB" w14:textId="77777777" w:rsidR="002A3D02" w:rsidRPr="00F02ACD" w:rsidRDefault="002A3D02" w:rsidP="002A3D02">
      <w:pPr>
        <w:keepNext/>
        <w:keepLines/>
        <w:spacing w:before="160" w:after="80" w:line="279" w:lineRule="auto"/>
        <w:outlineLvl w:val="1"/>
        <w:rPr>
          <w:rFonts w:ascii="Calibri" w:eastAsia="Times New Roman" w:hAnsi="Calibri" w:cs="Calibri"/>
          <w:sz w:val="32"/>
          <w:szCs w:val="32"/>
          <w:lang w:val="en-US" w:eastAsia="ja-JP"/>
        </w:rPr>
      </w:pPr>
      <w:r w:rsidRPr="00F02ACD">
        <w:rPr>
          <w:rFonts w:ascii="Calibri" w:eastAsia="Times New Roman" w:hAnsi="Calibri" w:cs="Calibri"/>
          <w:sz w:val="32"/>
          <w:szCs w:val="32"/>
          <w:lang w:val="en-US" w:eastAsia="ja-JP"/>
        </w:rPr>
        <w:t>Information available under this scheme</w:t>
      </w:r>
    </w:p>
    <w:p w14:paraId="11A600B2" w14:textId="77777777" w:rsidR="002A3D02" w:rsidRPr="00F02ACD" w:rsidRDefault="002A3D02" w:rsidP="002A3D02">
      <w:pPr>
        <w:keepNext/>
        <w:keepLines/>
        <w:spacing w:before="160" w:after="80" w:line="279" w:lineRule="auto"/>
        <w:outlineLvl w:val="2"/>
        <w:rPr>
          <w:rFonts w:ascii="Calibri" w:eastAsia="Times New Roman" w:hAnsi="Calibri" w:cs="Calibri"/>
          <w:sz w:val="28"/>
          <w:szCs w:val="28"/>
          <w:lang w:val="en-US" w:eastAsia="ja-JP"/>
        </w:rPr>
      </w:pPr>
      <w:r w:rsidRPr="00F02ACD">
        <w:rPr>
          <w:rFonts w:ascii="Calibri" w:eastAsia="Times New Roman" w:hAnsi="Calibri" w:cs="Calibri"/>
          <w:sz w:val="28"/>
          <w:szCs w:val="28"/>
          <w:lang w:val="en-US" w:eastAsia="ja-JP"/>
        </w:rPr>
        <w:t>1. Information about the school – structure, roles and contacts</w:t>
      </w:r>
    </w:p>
    <w:tbl>
      <w:tblPr>
        <w:tblStyle w:val="GridTable4-Accent1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8"/>
        <w:gridCol w:w="2848"/>
        <w:gridCol w:w="1150"/>
      </w:tblGrid>
      <w:tr w:rsidR="00F02ACD" w:rsidRPr="00F02ACD" w14:paraId="4A2E83AD" w14:textId="77777777" w:rsidTr="00465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757A84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Information</w:t>
            </w:r>
          </w:p>
        </w:tc>
        <w:tc>
          <w:tcPr>
            <w:tcW w:w="0" w:type="auto"/>
            <w:vAlign w:val="center"/>
          </w:tcPr>
          <w:p w14:paraId="3DE9E93A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How to access</w:t>
            </w:r>
          </w:p>
        </w:tc>
        <w:tc>
          <w:tcPr>
            <w:tcW w:w="0" w:type="auto"/>
            <w:vAlign w:val="center"/>
          </w:tcPr>
          <w:p w14:paraId="51A536A7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Charge</w:t>
            </w:r>
          </w:p>
        </w:tc>
      </w:tr>
      <w:tr w:rsidR="00F02ACD" w:rsidRPr="00F02ACD" w14:paraId="6FCFB108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57E69F9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contact details (address, telephone, email)</w:t>
            </w:r>
          </w:p>
        </w:tc>
        <w:tc>
          <w:tcPr>
            <w:tcW w:w="0" w:type="auto"/>
            <w:vAlign w:val="center"/>
          </w:tcPr>
          <w:p w14:paraId="0DB46567" w14:textId="45846ACD" w:rsidR="002A3D02" w:rsidRPr="00F02ACD" w:rsidRDefault="009F63F8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 xml:space="preserve">“Contact Us” on </w:t>
            </w:r>
            <w:r w:rsidR="002A3D02"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5CA2E247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1954E3F0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DC767AF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lastRenderedPageBreak/>
              <w:t>Headteacher / Principal details</w:t>
            </w:r>
          </w:p>
        </w:tc>
        <w:tc>
          <w:tcPr>
            <w:tcW w:w="0" w:type="auto"/>
            <w:vAlign w:val="center"/>
          </w:tcPr>
          <w:p w14:paraId="35E16E14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2448D660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7AF4DEEC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8B93777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Governing Board – names, roles and category of appointment</w:t>
            </w:r>
          </w:p>
        </w:tc>
        <w:tc>
          <w:tcPr>
            <w:tcW w:w="0" w:type="auto"/>
            <w:vAlign w:val="center"/>
          </w:tcPr>
          <w:p w14:paraId="2491C2CC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06EADB8A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50E1CAC1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F1900DE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Governance structure and Instrument of Government / Funding Agreement</w:t>
            </w:r>
          </w:p>
        </w:tc>
        <w:tc>
          <w:tcPr>
            <w:tcW w:w="0" w:type="auto"/>
            <w:vAlign w:val="center"/>
          </w:tcPr>
          <w:p w14:paraId="1D430550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DfE or Trust website</w:t>
            </w:r>
          </w:p>
        </w:tc>
        <w:tc>
          <w:tcPr>
            <w:tcW w:w="0" w:type="auto"/>
            <w:vAlign w:val="center"/>
          </w:tcPr>
          <w:p w14:paraId="2F2F9E89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77DB6A0E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2C37EB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Register of Governors’ Interests</w:t>
            </w:r>
          </w:p>
        </w:tc>
        <w:tc>
          <w:tcPr>
            <w:tcW w:w="0" w:type="auto"/>
            <w:vAlign w:val="center"/>
          </w:tcPr>
          <w:p w14:paraId="1869D1C5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2EA12A2A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4582F921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78086A5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Staffing structure</w:t>
            </w:r>
          </w:p>
        </w:tc>
        <w:tc>
          <w:tcPr>
            <w:tcW w:w="0" w:type="auto"/>
            <w:vAlign w:val="center"/>
          </w:tcPr>
          <w:p w14:paraId="58BA4B38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7DE49708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4FE0D871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C9C3E21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session times, term dates and holidays</w:t>
            </w:r>
          </w:p>
        </w:tc>
        <w:tc>
          <w:tcPr>
            <w:tcW w:w="0" w:type="auto"/>
            <w:vAlign w:val="center"/>
          </w:tcPr>
          <w:p w14:paraId="21085B58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58A51343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2A94594F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FDC3E7D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prospectus</w:t>
            </w:r>
          </w:p>
        </w:tc>
        <w:tc>
          <w:tcPr>
            <w:tcW w:w="0" w:type="auto"/>
            <w:vAlign w:val="center"/>
          </w:tcPr>
          <w:p w14:paraId="3F5640A4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6AFA9789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</w:tbl>
    <w:p w14:paraId="1832ECF7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74B97B38" w14:textId="77777777" w:rsidR="002A3D02" w:rsidRPr="00F02ACD" w:rsidRDefault="002A3D02" w:rsidP="002A3D02">
      <w:pPr>
        <w:keepNext/>
        <w:keepLines/>
        <w:spacing w:before="160" w:after="80" w:line="279" w:lineRule="auto"/>
        <w:outlineLvl w:val="2"/>
        <w:rPr>
          <w:rFonts w:ascii="Calibri" w:eastAsia="Times New Roman" w:hAnsi="Calibri" w:cs="Calibri"/>
          <w:sz w:val="28"/>
          <w:szCs w:val="28"/>
          <w:lang w:val="en-US" w:eastAsia="ja-JP"/>
        </w:rPr>
      </w:pPr>
      <w:r w:rsidRPr="00F02ACD">
        <w:rPr>
          <w:rFonts w:ascii="Calibri" w:eastAsia="Times New Roman" w:hAnsi="Calibri" w:cs="Calibri"/>
          <w:sz w:val="28"/>
          <w:szCs w:val="28"/>
          <w:lang w:val="en-US" w:eastAsia="ja-JP"/>
        </w:rPr>
        <w:t>2. Financial information</w:t>
      </w:r>
    </w:p>
    <w:p w14:paraId="0AB91C17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(Current financial year plus the previous two completed financial years)</w:t>
      </w:r>
    </w:p>
    <w:tbl>
      <w:tblPr>
        <w:tblStyle w:val="GridTable4-Accent1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3890"/>
        <w:gridCol w:w="1211"/>
      </w:tblGrid>
      <w:tr w:rsidR="00F02ACD" w:rsidRPr="00F02ACD" w14:paraId="26B6D044" w14:textId="77777777" w:rsidTr="00465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7764DC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Information</w:t>
            </w:r>
          </w:p>
        </w:tc>
        <w:tc>
          <w:tcPr>
            <w:tcW w:w="0" w:type="auto"/>
            <w:vAlign w:val="center"/>
          </w:tcPr>
          <w:p w14:paraId="51654934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How to access</w:t>
            </w:r>
          </w:p>
        </w:tc>
        <w:tc>
          <w:tcPr>
            <w:tcW w:w="0" w:type="auto"/>
            <w:vAlign w:val="center"/>
          </w:tcPr>
          <w:p w14:paraId="35B61E57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Charge</w:t>
            </w:r>
          </w:p>
        </w:tc>
      </w:tr>
      <w:tr w:rsidR="00F02ACD" w:rsidRPr="00F02ACD" w14:paraId="39083159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608051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Annual financial statements</w:t>
            </w:r>
          </w:p>
        </w:tc>
        <w:tc>
          <w:tcPr>
            <w:tcW w:w="0" w:type="auto"/>
            <w:vAlign w:val="center"/>
          </w:tcPr>
          <w:p w14:paraId="6727856E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/ Companies House website</w:t>
            </w:r>
          </w:p>
        </w:tc>
        <w:tc>
          <w:tcPr>
            <w:tcW w:w="0" w:type="auto"/>
            <w:vAlign w:val="center"/>
          </w:tcPr>
          <w:p w14:paraId="7236BD47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0737F522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A59F42F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Statutory accounts</w:t>
            </w:r>
          </w:p>
        </w:tc>
        <w:tc>
          <w:tcPr>
            <w:tcW w:w="0" w:type="auto"/>
            <w:vAlign w:val="center"/>
          </w:tcPr>
          <w:p w14:paraId="37F9622D" w14:textId="6E89ECAD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 xml:space="preserve">Companies House / </w:t>
            </w:r>
            <w:r w:rsidR="009F63F8" w:rsidRPr="00F02ACD">
              <w:rPr>
                <w:rFonts w:ascii="Calibri" w:hAnsi="Calibri" w:cs="Calibri"/>
              </w:rPr>
              <w:t>Academy</w:t>
            </w:r>
            <w:r w:rsidRPr="00F02ACD">
              <w:rPr>
                <w:rFonts w:ascii="Calibri" w:hAnsi="Calibri" w:cs="Calibri"/>
              </w:rPr>
              <w:t xml:space="preserve"> website</w:t>
            </w:r>
          </w:p>
        </w:tc>
        <w:tc>
          <w:tcPr>
            <w:tcW w:w="0" w:type="auto"/>
            <w:vAlign w:val="center"/>
          </w:tcPr>
          <w:p w14:paraId="75382D8A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6B19773E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8C3BF58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Capital and condition funding information</w:t>
            </w:r>
          </w:p>
        </w:tc>
        <w:tc>
          <w:tcPr>
            <w:tcW w:w="0" w:type="auto"/>
            <w:vAlign w:val="center"/>
          </w:tcPr>
          <w:p w14:paraId="589049F7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On request (electronic copy)</w:t>
            </w:r>
          </w:p>
        </w:tc>
        <w:tc>
          <w:tcPr>
            <w:tcW w:w="0" w:type="auto"/>
            <w:vAlign w:val="center"/>
          </w:tcPr>
          <w:p w14:paraId="32726F02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03763A88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00655B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Financial benchmarking information</w:t>
            </w:r>
          </w:p>
        </w:tc>
        <w:tc>
          <w:tcPr>
            <w:tcW w:w="0" w:type="auto"/>
            <w:vAlign w:val="center"/>
          </w:tcPr>
          <w:p w14:paraId="693D3A2F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DfE website</w:t>
            </w:r>
          </w:p>
        </w:tc>
        <w:tc>
          <w:tcPr>
            <w:tcW w:w="0" w:type="auto"/>
            <w:vAlign w:val="center"/>
          </w:tcPr>
          <w:p w14:paraId="6CEE0D04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</w:tbl>
    <w:p w14:paraId="69B0326B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Procurement and contracts are subject to commercial confidentiality and the public</w:t>
      </w:r>
      <w:r w:rsidRPr="00F02ACD">
        <w:rPr>
          <w:rFonts w:ascii="Cambria Math" w:eastAsia="Times New Roman" w:hAnsi="Cambria Math" w:cs="Cambria Math"/>
          <w:sz w:val="24"/>
          <w:szCs w:val="24"/>
          <w:lang w:val="en-US" w:eastAsia="ja-JP"/>
        </w:rPr>
        <w:t>‑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interest test.</w:t>
      </w:r>
    </w:p>
    <w:p w14:paraId="278B29DC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20D1A17C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252CCD3E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42CA8A08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6F1E2BD2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73840C19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2BD1222E" w14:textId="77777777" w:rsidR="002A3D02" w:rsidRPr="00F02ACD" w:rsidRDefault="002A3D02" w:rsidP="002A3D02">
      <w:pPr>
        <w:keepNext/>
        <w:keepLines/>
        <w:spacing w:before="160" w:after="80" w:line="279" w:lineRule="auto"/>
        <w:outlineLvl w:val="2"/>
        <w:rPr>
          <w:rFonts w:ascii="Calibri" w:eastAsia="Times New Roman" w:hAnsi="Calibri" w:cs="Calibri"/>
          <w:sz w:val="28"/>
          <w:szCs w:val="28"/>
          <w:lang w:val="en-US" w:eastAsia="ja-JP"/>
        </w:rPr>
      </w:pPr>
      <w:r w:rsidRPr="00F02ACD">
        <w:rPr>
          <w:rFonts w:ascii="Calibri" w:eastAsia="Times New Roman" w:hAnsi="Calibri" w:cs="Calibri"/>
          <w:sz w:val="28"/>
          <w:szCs w:val="28"/>
          <w:lang w:val="en-US" w:eastAsia="ja-JP"/>
        </w:rPr>
        <w:t>3. Strategies, performance, inspections and reviews</w:t>
      </w:r>
    </w:p>
    <w:tbl>
      <w:tblPr>
        <w:tblStyle w:val="GridTable4-Accent1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2794"/>
        <w:gridCol w:w="1211"/>
      </w:tblGrid>
      <w:tr w:rsidR="00F02ACD" w:rsidRPr="00F02ACD" w14:paraId="52BFAA72" w14:textId="77777777" w:rsidTr="00465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119055F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Information</w:t>
            </w:r>
          </w:p>
        </w:tc>
        <w:tc>
          <w:tcPr>
            <w:tcW w:w="0" w:type="auto"/>
            <w:vAlign w:val="center"/>
          </w:tcPr>
          <w:p w14:paraId="07EFCC01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How to access</w:t>
            </w:r>
          </w:p>
        </w:tc>
        <w:tc>
          <w:tcPr>
            <w:tcW w:w="0" w:type="auto"/>
            <w:vAlign w:val="center"/>
          </w:tcPr>
          <w:p w14:paraId="15720893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Charge</w:t>
            </w:r>
          </w:p>
        </w:tc>
      </w:tr>
      <w:tr w:rsidR="00F02ACD" w:rsidRPr="00F02ACD" w14:paraId="4B65C7A8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FAB65A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Latest Ofsted report (full report)</w:t>
            </w:r>
          </w:p>
        </w:tc>
        <w:tc>
          <w:tcPr>
            <w:tcW w:w="0" w:type="auto"/>
            <w:vAlign w:val="center"/>
          </w:tcPr>
          <w:p w14:paraId="3632537E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Ofsted and school website</w:t>
            </w:r>
          </w:p>
        </w:tc>
        <w:tc>
          <w:tcPr>
            <w:tcW w:w="0" w:type="auto"/>
            <w:vAlign w:val="center"/>
          </w:tcPr>
          <w:p w14:paraId="43B9D679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25DDB596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AA960DC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performance data and examination results</w:t>
            </w:r>
          </w:p>
        </w:tc>
        <w:tc>
          <w:tcPr>
            <w:tcW w:w="0" w:type="auto"/>
            <w:vAlign w:val="center"/>
          </w:tcPr>
          <w:p w14:paraId="6EF58FD1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/ DfE website</w:t>
            </w:r>
          </w:p>
        </w:tc>
        <w:tc>
          <w:tcPr>
            <w:tcW w:w="0" w:type="auto"/>
            <w:vAlign w:val="center"/>
          </w:tcPr>
          <w:p w14:paraId="5D9B3218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1B77A5B1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58C006D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 xml:space="preserve">School improvement priorities and </w:t>
            </w:r>
            <w:proofErr w:type="gramStart"/>
            <w:r w:rsidRPr="00F02ACD">
              <w:rPr>
                <w:rFonts w:ascii="Calibri" w:hAnsi="Calibri" w:cs="Calibri"/>
              </w:rPr>
              <w:t>future plans</w:t>
            </w:r>
            <w:proofErr w:type="gramEnd"/>
          </w:p>
        </w:tc>
        <w:tc>
          <w:tcPr>
            <w:tcW w:w="0" w:type="auto"/>
            <w:vAlign w:val="center"/>
          </w:tcPr>
          <w:p w14:paraId="26F933A2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413EA61E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426DB2D5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81C3424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Safeguarding arrangements (summary)</w:t>
            </w:r>
          </w:p>
        </w:tc>
        <w:tc>
          <w:tcPr>
            <w:tcW w:w="0" w:type="auto"/>
            <w:vAlign w:val="center"/>
          </w:tcPr>
          <w:p w14:paraId="4D0935CC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7561C273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</w:tbl>
    <w:p w14:paraId="0572755E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130D3E6A" w14:textId="77777777" w:rsidR="002A3D02" w:rsidRPr="00F02ACD" w:rsidRDefault="002A3D02" w:rsidP="002A3D02">
      <w:pPr>
        <w:keepNext/>
        <w:keepLines/>
        <w:spacing w:before="160" w:after="80" w:line="279" w:lineRule="auto"/>
        <w:outlineLvl w:val="2"/>
        <w:rPr>
          <w:rFonts w:ascii="Calibri" w:eastAsia="Times New Roman" w:hAnsi="Calibri" w:cs="Calibri"/>
          <w:sz w:val="28"/>
          <w:szCs w:val="28"/>
          <w:lang w:val="en-US" w:eastAsia="ja-JP"/>
        </w:rPr>
      </w:pPr>
      <w:r w:rsidRPr="00F02ACD">
        <w:rPr>
          <w:rFonts w:ascii="Calibri" w:eastAsia="Times New Roman" w:hAnsi="Calibri" w:cs="Calibri"/>
          <w:sz w:val="28"/>
          <w:szCs w:val="28"/>
          <w:lang w:val="en-US" w:eastAsia="ja-JP"/>
        </w:rPr>
        <w:t>4. Decision</w:t>
      </w:r>
      <w:r w:rsidRPr="00F02ACD">
        <w:rPr>
          <w:rFonts w:ascii="Cambria Math" w:eastAsia="Times New Roman" w:hAnsi="Cambria Math" w:cs="Cambria Math"/>
          <w:sz w:val="28"/>
          <w:szCs w:val="28"/>
          <w:lang w:val="en-US" w:eastAsia="ja-JP"/>
        </w:rPr>
        <w:t>‑</w:t>
      </w:r>
      <w:r w:rsidRPr="00F02ACD">
        <w:rPr>
          <w:rFonts w:ascii="Calibri" w:eastAsia="Times New Roman" w:hAnsi="Calibri" w:cs="Calibri"/>
          <w:sz w:val="28"/>
          <w:szCs w:val="28"/>
          <w:lang w:val="en-US" w:eastAsia="ja-JP"/>
        </w:rPr>
        <w:t>making processes and records</w:t>
      </w:r>
    </w:p>
    <w:p w14:paraId="7E2022E0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(Current and previous three academic years as a minimum)</w:t>
      </w:r>
    </w:p>
    <w:tbl>
      <w:tblPr>
        <w:tblStyle w:val="GridTable4-Accent1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0"/>
        <w:gridCol w:w="1565"/>
        <w:gridCol w:w="1161"/>
      </w:tblGrid>
      <w:tr w:rsidR="00F02ACD" w:rsidRPr="00F02ACD" w14:paraId="5FA7C529" w14:textId="77777777" w:rsidTr="00465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1E6D852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Information</w:t>
            </w:r>
          </w:p>
        </w:tc>
        <w:tc>
          <w:tcPr>
            <w:tcW w:w="0" w:type="auto"/>
            <w:vAlign w:val="center"/>
          </w:tcPr>
          <w:p w14:paraId="00059FD4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How to access</w:t>
            </w:r>
          </w:p>
        </w:tc>
        <w:tc>
          <w:tcPr>
            <w:tcW w:w="0" w:type="auto"/>
            <w:vAlign w:val="center"/>
          </w:tcPr>
          <w:p w14:paraId="72D139EA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Charge</w:t>
            </w:r>
          </w:p>
        </w:tc>
      </w:tr>
      <w:tr w:rsidR="00F02ACD" w:rsidRPr="00F02ACD" w14:paraId="30270922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243A6F6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lastRenderedPageBreak/>
              <w:t>Admissions arrangements and policies</w:t>
            </w:r>
          </w:p>
        </w:tc>
        <w:tc>
          <w:tcPr>
            <w:tcW w:w="0" w:type="auto"/>
            <w:vAlign w:val="center"/>
          </w:tcPr>
          <w:p w14:paraId="386908E1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30866D97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01D16212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4961792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Governing Board meeting agendas and approved minutes (excluding confidential items)</w:t>
            </w:r>
          </w:p>
        </w:tc>
        <w:tc>
          <w:tcPr>
            <w:tcW w:w="0" w:type="auto"/>
            <w:vAlign w:val="center"/>
          </w:tcPr>
          <w:p w14:paraId="6D131B0C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1101817D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</w:tbl>
    <w:p w14:paraId="58ABEEDB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56F728BE" w14:textId="77777777" w:rsidR="002A3D02" w:rsidRPr="00F02ACD" w:rsidRDefault="002A3D02" w:rsidP="002A3D02">
      <w:pPr>
        <w:keepNext/>
        <w:keepLines/>
        <w:spacing w:before="160" w:after="80" w:line="279" w:lineRule="auto"/>
        <w:outlineLvl w:val="2"/>
        <w:rPr>
          <w:rFonts w:ascii="Calibri" w:eastAsia="Times New Roman" w:hAnsi="Calibri" w:cs="Calibri"/>
          <w:sz w:val="28"/>
          <w:szCs w:val="28"/>
          <w:lang w:val="en-US" w:eastAsia="ja-JP"/>
        </w:rPr>
      </w:pPr>
      <w:r w:rsidRPr="00F02ACD">
        <w:rPr>
          <w:rFonts w:ascii="Calibri" w:eastAsia="Times New Roman" w:hAnsi="Calibri" w:cs="Calibri"/>
          <w:sz w:val="28"/>
          <w:szCs w:val="28"/>
          <w:lang w:val="en-US" w:eastAsia="ja-JP"/>
        </w:rPr>
        <w:t>5. Policies and procedures</w:t>
      </w:r>
    </w:p>
    <w:p w14:paraId="62E2E20E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All policies are reviewed regularly and are available on the school website unless otherwise stated.</w:t>
      </w:r>
    </w:p>
    <w:p w14:paraId="3507158B" w14:textId="77777777" w:rsidR="002A3D02" w:rsidRPr="00F02ACD" w:rsidRDefault="002A3D02" w:rsidP="002A3D02">
      <w:pPr>
        <w:keepNext/>
        <w:keepLines/>
        <w:spacing w:before="80" w:after="40" w:line="279" w:lineRule="auto"/>
        <w:outlineLvl w:val="3"/>
        <w:rPr>
          <w:rFonts w:ascii="Calibri" w:eastAsia="Times New Roman" w:hAnsi="Calibri" w:cs="Calibri"/>
          <w:i/>
          <w:iCs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i/>
          <w:iCs/>
          <w:sz w:val="24"/>
          <w:szCs w:val="24"/>
          <w:lang w:val="en-US" w:eastAsia="ja-JP"/>
        </w:rPr>
        <w:t>Core statutory and operational policies</w:t>
      </w:r>
    </w:p>
    <w:p w14:paraId="6BD242E5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Safeguarding and Child Protection Policy</w:t>
      </w:r>
    </w:p>
    <w:p w14:paraId="7C5D3D61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proofErr w:type="spellStart"/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Behaviour</w:t>
      </w:r>
      <w:proofErr w:type="spellEnd"/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 Policy (including exclusions)</w:t>
      </w:r>
    </w:p>
    <w:p w14:paraId="2008AB8D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Complaints Procedure</w:t>
      </w:r>
    </w:p>
    <w:p w14:paraId="07A9F6B3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Charging and Remissions Policy</w:t>
      </w:r>
    </w:p>
    <w:p w14:paraId="1E69E687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Health and Safety Policy</w:t>
      </w:r>
    </w:p>
    <w:p w14:paraId="5FBD970B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Equality Policy (Equality Act 2010 compliant)</w:t>
      </w:r>
    </w:p>
    <w:p w14:paraId="07585E36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Accessibility Policy and Accessibility Plan</w:t>
      </w:r>
    </w:p>
    <w:p w14:paraId="6422EF98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SEND Policy and SEND Information Report</w:t>
      </w:r>
    </w:p>
    <w:p w14:paraId="2B4E79FB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Curriculum Policy</w:t>
      </w:r>
    </w:p>
    <w:p w14:paraId="7CAA4AE7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Relationships and Sex Education (RSE) Policy</w:t>
      </w:r>
    </w:p>
    <w:p w14:paraId="2C086D04" w14:textId="77777777" w:rsidR="002A3D02" w:rsidRPr="00F02ACD" w:rsidRDefault="002A3D02" w:rsidP="002A3D02">
      <w:pPr>
        <w:numPr>
          <w:ilvl w:val="0"/>
          <w:numId w:val="22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Attendance Policy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1"/>
        <w:gridCol w:w="3361"/>
      </w:tblGrid>
      <w:tr w:rsidR="00F02ACD" w:rsidRPr="00F02ACD" w14:paraId="1AF91081" w14:textId="77777777" w:rsidTr="00F02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A4AF7E9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Access</w:t>
            </w:r>
          </w:p>
        </w:tc>
        <w:tc>
          <w:tcPr>
            <w:tcW w:w="3361" w:type="dxa"/>
            <w:vAlign w:val="center"/>
          </w:tcPr>
          <w:p w14:paraId="09158E19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Charge</w:t>
            </w:r>
          </w:p>
        </w:tc>
      </w:tr>
      <w:tr w:rsidR="00F02ACD" w:rsidRPr="00F02ACD" w14:paraId="0B3053E4" w14:textId="77777777" w:rsidTr="00F0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FFAD9E9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 (paper copies on request)</w:t>
            </w:r>
          </w:p>
        </w:tc>
        <w:tc>
          <w:tcPr>
            <w:tcW w:w="3361" w:type="dxa"/>
            <w:vAlign w:val="center"/>
          </w:tcPr>
          <w:p w14:paraId="3586B090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</w:tbl>
    <w:p w14:paraId="580F018E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52BB9979" w14:textId="77777777" w:rsidR="002A3D02" w:rsidRPr="00F02ACD" w:rsidRDefault="002A3D02" w:rsidP="002A3D02">
      <w:pPr>
        <w:keepNext/>
        <w:keepLines/>
        <w:spacing w:before="160" w:after="80" w:line="279" w:lineRule="auto"/>
        <w:outlineLvl w:val="2"/>
        <w:rPr>
          <w:rFonts w:ascii="Calibri" w:eastAsia="Times New Roman" w:hAnsi="Calibri" w:cs="Calibri"/>
          <w:sz w:val="28"/>
          <w:szCs w:val="28"/>
          <w:lang w:val="en-US" w:eastAsia="ja-JP"/>
        </w:rPr>
      </w:pPr>
      <w:r w:rsidRPr="00F02ACD">
        <w:rPr>
          <w:rFonts w:ascii="Calibri" w:eastAsia="Times New Roman" w:hAnsi="Calibri" w:cs="Calibri"/>
          <w:sz w:val="28"/>
          <w:szCs w:val="28"/>
          <w:lang w:val="en-US" w:eastAsia="ja-JP"/>
        </w:rPr>
        <w:t>6. Data protection and information governance</w:t>
      </w:r>
    </w:p>
    <w:tbl>
      <w:tblPr>
        <w:tblStyle w:val="GridTable4-Accent1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4"/>
        <w:gridCol w:w="1683"/>
        <w:gridCol w:w="1211"/>
      </w:tblGrid>
      <w:tr w:rsidR="00F02ACD" w:rsidRPr="00F02ACD" w14:paraId="30342BE6" w14:textId="77777777" w:rsidTr="00465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1FB9E96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Information</w:t>
            </w:r>
          </w:p>
        </w:tc>
        <w:tc>
          <w:tcPr>
            <w:tcW w:w="0" w:type="auto"/>
            <w:vAlign w:val="center"/>
          </w:tcPr>
          <w:p w14:paraId="2CFF9BFD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How to access</w:t>
            </w:r>
          </w:p>
        </w:tc>
        <w:tc>
          <w:tcPr>
            <w:tcW w:w="0" w:type="auto"/>
            <w:vAlign w:val="center"/>
          </w:tcPr>
          <w:p w14:paraId="650FF4EE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Charge</w:t>
            </w:r>
          </w:p>
        </w:tc>
      </w:tr>
      <w:tr w:rsidR="00F02ACD" w:rsidRPr="00F02ACD" w14:paraId="1D689246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84DD6F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Privacy Notices (pupils, parents, staff)</w:t>
            </w:r>
          </w:p>
        </w:tc>
        <w:tc>
          <w:tcPr>
            <w:tcW w:w="0" w:type="auto"/>
            <w:vAlign w:val="center"/>
          </w:tcPr>
          <w:p w14:paraId="702FE514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787436D5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2B557B5A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C05BE0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Data Protection (UK GDPR) Policy</w:t>
            </w:r>
          </w:p>
        </w:tc>
        <w:tc>
          <w:tcPr>
            <w:tcW w:w="0" w:type="auto"/>
            <w:vAlign w:val="center"/>
          </w:tcPr>
          <w:p w14:paraId="21916F0D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635E14EC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55D3D09A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969E877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Records retention and data handling policies</w:t>
            </w:r>
          </w:p>
        </w:tc>
        <w:tc>
          <w:tcPr>
            <w:tcW w:w="0" w:type="auto"/>
            <w:vAlign w:val="center"/>
          </w:tcPr>
          <w:p w14:paraId="3F07DC9F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2BA78CDD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4915D27B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9F68760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Information security policy</w:t>
            </w:r>
          </w:p>
        </w:tc>
        <w:tc>
          <w:tcPr>
            <w:tcW w:w="0" w:type="auto"/>
            <w:vAlign w:val="center"/>
          </w:tcPr>
          <w:p w14:paraId="41B44923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3C66A6B2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494FFC0D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5388E06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CCTV / video monitoring policy</w:t>
            </w:r>
          </w:p>
        </w:tc>
        <w:tc>
          <w:tcPr>
            <w:tcW w:w="0" w:type="auto"/>
            <w:vAlign w:val="center"/>
          </w:tcPr>
          <w:p w14:paraId="45AD781C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2AE5B4A6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</w:tbl>
    <w:p w14:paraId="1C855DF6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2DCC1A22" w14:textId="77777777" w:rsidR="009F63F8" w:rsidRPr="00F02ACD" w:rsidRDefault="009F63F8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20E6EC4A" w14:textId="77777777" w:rsidR="009F63F8" w:rsidRPr="00F02ACD" w:rsidRDefault="009F63F8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654E0F27" w14:textId="77777777" w:rsidR="009F63F8" w:rsidRPr="00F02ACD" w:rsidRDefault="009F63F8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437254AC" w14:textId="77777777" w:rsidR="002A3D02" w:rsidRPr="00F02ACD" w:rsidRDefault="002A3D02" w:rsidP="002A3D02">
      <w:pPr>
        <w:keepNext/>
        <w:keepLines/>
        <w:spacing w:before="160" w:after="80" w:line="279" w:lineRule="auto"/>
        <w:outlineLvl w:val="2"/>
        <w:rPr>
          <w:rFonts w:ascii="Calibri" w:eastAsia="Times New Roman" w:hAnsi="Calibri" w:cs="Calibri"/>
          <w:sz w:val="28"/>
          <w:szCs w:val="28"/>
          <w:lang w:val="en-US" w:eastAsia="ja-JP"/>
        </w:rPr>
      </w:pPr>
      <w:r w:rsidRPr="00F02ACD">
        <w:rPr>
          <w:rFonts w:ascii="Calibri" w:eastAsia="Times New Roman" w:hAnsi="Calibri" w:cs="Calibri"/>
          <w:sz w:val="28"/>
          <w:szCs w:val="28"/>
          <w:lang w:val="en-US" w:eastAsia="ja-JP"/>
        </w:rPr>
        <w:t>7. Lists and registers</w:t>
      </w:r>
    </w:p>
    <w:p w14:paraId="14272E11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(Some information within these registers may be withheld where disclosure would be unlawful.)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1628"/>
        <w:gridCol w:w="2584"/>
      </w:tblGrid>
      <w:tr w:rsidR="00F02ACD" w:rsidRPr="00F02ACD" w14:paraId="2D73B96E" w14:textId="77777777" w:rsidTr="00F02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E1F0503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Information</w:t>
            </w:r>
          </w:p>
        </w:tc>
        <w:tc>
          <w:tcPr>
            <w:tcW w:w="0" w:type="auto"/>
            <w:vAlign w:val="center"/>
          </w:tcPr>
          <w:p w14:paraId="47101ED4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How to access</w:t>
            </w:r>
          </w:p>
        </w:tc>
        <w:tc>
          <w:tcPr>
            <w:tcW w:w="2584" w:type="dxa"/>
            <w:vAlign w:val="center"/>
          </w:tcPr>
          <w:p w14:paraId="507B8395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Charge</w:t>
            </w:r>
          </w:p>
        </w:tc>
      </w:tr>
      <w:tr w:rsidR="00F02ACD" w:rsidRPr="00F02ACD" w14:paraId="2E56567E" w14:textId="77777777" w:rsidTr="00F0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9D83AE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Asset register</w:t>
            </w:r>
          </w:p>
        </w:tc>
        <w:tc>
          <w:tcPr>
            <w:tcW w:w="0" w:type="auto"/>
            <w:vAlign w:val="center"/>
          </w:tcPr>
          <w:p w14:paraId="74D1986D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On request</w:t>
            </w:r>
          </w:p>
        </w:tc>
        <w:tc>
          <w:tcPr>
            <w:tcW w:w="2584" w:type="dxa"/>
            <w:vAlign w:val="center"/>
          </w:tcPr>
          <w:p w14:paraId="27D19538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19A25645" w14:textId="77777777" w:rsidTr="00F02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140EEC0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Disclosure log (FOI requests)</w:t>
            </w:r>
          </w:p>
        </w:tc>
        <w:tc>
          <w:tcPr>
            <w:tcW w:w="0" w:type="auto"/>
            <w:vAlign w:val="center"/>
          </w:tcPr>
          <w:p w14:paraId="73140075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On request</w:t>
            </w:r>
          </w:p>
        </w:tc>
        <w:tc>
          <w:tcPr>
            <w:tcW w:w="2584" w:type="dxa"/>
            <w:vAlign w:val="center"/>
          </w:tcPr>
          <w:p w14:paraId="616277FF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30EB2870" w14:textId="77777777" w:rsidTr="00F0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3D44660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Statutory registers required by law</w:t>
            </w:r>
          </w:p>
        </w:tc>
        <w:tc>
          <w:tcPr>
            <w:tcW w:w="0" w:type="auto"/>
            <w:vAlign w:val="center"/>
          </w:tcPr>
          <w:p w14:paraId="019C71EC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On request</w:t>
            </w:r>
          </w:p>
        </w:tc>
        <w:tc>
          <w:tcPr>
            <w:tcW w:w="2584" w:type="dxa"/>
            <w:vAlign w:val="center"/>
          </w:tcPr>
          <w:p w14:paraId="69CB222E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</w:tbl>
    <w:p w14:paraId="487B1AF1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35C5699E" w14:textId="77777777" w:rsidR="002A3D02" w:rsidRPr="00F02ACD" w:rsidRDefault="002A3D02" w:rsidP="002A3D02">
      <w:pPr>
        <w:keepNext/>
        <w:keepLines/>
        <w:spacing w:before="160" w:after="80" w:line="279" w:lineRule="auto"/>
        <w:outlineLvl w:val="2"/>
        <w:rPr>
          <w:rFonts w:ascii="Calibri" w:eastAsia="Times New Roman" w:hAnsi="Calibri" w:cs="Calibri"/>
          <w:sz w:val="28"/>
          <w:szCs w:val="28"/>
          <w:lang w:val="en-US" w:eastAsia="ja-JP"/>
        </w:rPr>
      </w:pPr>
      <w:r w:rsidRPr="00F02ACD">
        <w:rPr>
          <w:rFonts w:ascii="Calibri" w:eastAsia="Times New Roman" w:hAnsi="Calibri" w:cs="Calibri"/>
          <w:sz w:val="28"/>
          <w:szCs w:val="28"/>
          <w:lang w:val="en-US" w:eastAsia="ja-JP"/>
        </w:rPr>
        <w:t>8. School services and publications</w:t>
      </w:r>
    </w:p>
    <w:tbl>
      <w:tblPr>
        <w:tblStyle w:val="GridTable4-Accent11"/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1683"/>
        <w:gridCol w:w="1211"/>
      </w:tblGrid>
      <w:tr w:rsidR="00F02ACD" w:rsidRPr="00F02ACD" w14:paraId="46491B72" w14:textId="77777777" w:rsidTr="00465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171929C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Information</w:t>
            </w:r>
          </w:p>
        </w:tc>
        <w:tc>
          <w:tcPr>
            <w:tcW w:w="0" w:type="auto"/>
            <w:vAlign w:val="center"/>
          </w:tcPr>
          <w:p w14:paraId="2D125E10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How to access</w:t>
            </w:r>
          </w:p>
        </w:tc>
        <w:tc>
          <w:tcPr>
            <w:tcW w:w="0" w:type="auto"/>
            <w:vAlign w:val="center"/>
          </w:tcPr>
          <w:p w14:paraId="34AF5B2A" w14:textId="77777777" w:rsidR="002A3D02" w:rsidRPr="00F02ACD" w:rsidRDefault="002A3D02" w:rsidP="002A3D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Charge</w:t>
            </w:r>
          </w:p>
        </w:tc>
      </w:tr>
      <w:tr w:rsidR="00F02ACD" w:rsidRPr="00F02ACD" w14:paraId="58F91DB5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DAEBF4C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Extra</w:t>
            </w:r>
            <w:r w:rsidRPr="00F02ACD">
              <w:rPr>
                <w:rFonts w:ascii="Cambria Math" w:hAnsi="Cambria Math" w:cs="Cambria Math"/>
              </w:rPr>
              <w:t>‑</w:t>
            </w:r>
            <w:r w:rsidRPr="00F02ACD">
              <w:rPr>
                <w:rFonts w:ascii="Calibri" w:hAnsi="Calibri" w:cs="Calibri"/>
              </w:rPr>
              <w:t>curricular activities</w:t>
            </w:r>
          </w:p>
        </w:tc>
        <w:tc>
          <w:tcPr>
            <w:tcW w:w="0" w:type="auto"/>
            <w:vAlign w:val="center"/>
          </w:tcPr>
          <w:p w14:paraId="33EDD37A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45D6B561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3A574CA9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7F58FEE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newsletters and communications</w:t>
            </w:r>
          </w:p>
        </w:tc>
        <w:tc>
          <w:tcPr>
            <w:tcW w:w="0" w:type="auto"/>
            <w:vAlign w:val="center"/>
          </w:tcPr>
          <w:p w14:paraId="529F7BDF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4B5FEEC1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7947082F" w14:textId="77777777" w:rsidTr="00465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224D479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Publications and information leaflets</w:t>
            </w:r>
          </w:p>
        </w:tc>
        <w:tc>
          <w:tcPr>
            <w:tcW w:w="0" w:type="auto"/>
            <w:vAlign w:val="center"/>
          </w:tcPr>
          <w:p w14:paraId="19F80113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5A4DE495" w14:textId="77777777" w:rsidR="002A3D02" w:rsidRPr="00F02ACD" w:rsidRDefault="002A3D02" w:rsidP="002A3D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  <w:tr w:rsidR="00F02ACD" w:rsidRPr="00F02ACD" w14:paraId="4483EFAF" w14:textId="77777777" w:rsidTr="004652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511EE08" w14:textId="77777777" w:rsidR="002A3D02" w:rsidRPr="00F02ACD" w:rsidRDefault="002A3D02" w:rsidP="002A3D02">
            <w:pPr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Services for which the school may charge a fee</w:t>
            </w:r>
          </w:p>
        </w:tc>
        <w:tc>
          <w:tcPr>
            <w:tcW w:w="0" w:type="auto"/>
            <w:vAlign w:val="center"/>
          </w:tcPr>
          <w:p w14:paraId="0BE58599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School website</w:t>
            </w:r>
          </w:p>
        </w:tc>
        <w:tc>
          <w:tcPr>
            <w:tcW w:w="0" w:type="auto"/>
            <w:vAlign w:val="center"/>
          </w:tcPr>
          <w:p w14:paraId="7F42E624" w14:textId="77777777" w:rsidR="002A3D02" w:rsidRPr="00F02ACD" w:rsidRDefault="002A3D02" w:rsidP="002A3D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02ACD">
              <w:rPr>
                <w:rFonts w:ascii="Calibri" w:hAnsi="Calibri" w:cs="Calibri"/>
              </w:rPr>
              <w:t>No charge</w:t>
            </w:r>
          </w:p>
        </w:tc>
      </w:tr>
    </w:tbl>
    <w:p w14:paraId="148EE91D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4991BD86" w14:textId="77777777" w:rsidR="002A3D02" w:rsidRPr="00F02ACD" w:rsidRDefault="002A3D02" w:rsidP="002A3D02">
      <w:pPr>
        <w:keepNext/>
        <w:keepLines/>
        <w:spacing w:before="160" w:after="80" w:line="279" w:lineRule="auto"/>
        <w:outlineLvl w:val="1"/>
        <w:rPr>
          <w:rFonts w:ascii="Calibri" w:eastAsia="Times New Roman" w:hAnsi="Calibri" w:cs="Calibri"/>
          <w:sz w:val="32"/>
          <w:szCs w:val="32"/>
          <w:lang w:val="en-US" w:eastAsia="ja-JP"/>
        </w:rPr>
      </w:pPr>
      <w:r w:rsidRPr="00F02ACD">
        <w:rPr>
          <w:rFonts w:ascii="Calibri" w:eastAsia="Times New Roman" w:hAnsi="Calibri" w:cs="Calibri"/>
          <w:sz w:val="32"/>
          <w:szCs w:val="32"/>
          <w:lang w:val="en-US" w:eastAsia="ja-JP"/>
        </w:rPr>
        <w:t>Charging policy</w:t>
      </w:r>
    </w:p>
    <w:p w14:paraId="77209C29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Information published as part of this scheme is provided </w:t>
      </w:r>
      <w:r w:rsidRPr="00F02ACD">
        <w:rPr>
          <w:rFonts w:ascii="Calibri" w:eastAsia="Times New Roman" w:hAnsi="Calibri" w:cs="Calibri"/>
          <w:b/>
          <w:bCs/>
          <w:sz w:val="24"/>
          <w:szCs w:val="24"/>
          <w:lang w:val="en-US" w:eastAsia="ja-JP"/>
        </w:rPr>
        <w:t>free of charge</w:t>
      </w: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 wherever possible. The school may make a reasonable charge for:</w:t>
      </w:r>
    </w:p>
    <w:tbl>
      <w:tblPr>
        <w:tblW w:w="891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9"/>
        <w:gridCol w:w="3516"/>
        <w:gridCol w:w="2554"/>
      </w:tblGrid>
      <w:tr w:rsidR="00F02ACD" w:rsidRPr="00F02ACD" w14:paraId="04E2CE1A" w14:textId="77777777" w:rsidTr="00F02ACD">
        <w:trPr>
          <w:trHeight w:val="249"/>
        </w:trPr>
        <w:tc>
          <w:tcPr>
            <w:tcW w:w="2849" w:type="dxa"/>
          </w:tcPr>
          <w:p w14:paraId="5924E8A7" w14:textId="77777777" w:rsidR="00C514A5" w:rsidRPr="00F02ACD" w:rsidRDefault="00C514A5" w:rsidP="004652B6">
            <w:pPr>
              <w:pStyle w:val="TableParagraph"/>
              <w:spacing w:line="229" w:lineRule="exact"/>
              <w:rPr>
                <w:rFonts w:ascii="Calibri" w:eastAsia="Microsoft GothicNeo" w:hAnsi="Calibri" w:cs="Calibri"/>
                <w:b/>
              </w:rPr>
            </w:pPr>
            <w:r w:rsidRPr="00F02ACD">
              <w:rPr>
                <w:rFonts w:ascii="Calibri" w:eastAsia="Microsoft GothicNeo" w:hAnsi="Calibri" w:cs="Calibri"/>
                <w:b/>
              </w:rPr>
              <w:t>Type of Charge</w:t>
            </w:r>
          </w:p>
        </w:tc>
        <w:tc>
          <w:tcPr>
            <w:tcW w:w="3516" w:type="dxa"/>
          </w:tcPr>
          <w:p w14:paraId="77FE2D4D" w14:textId="77777777" w:rsidR="00C514A5" w:rsidRPr="00F02ACD" w:rsidRDefault="00C514A5" w:rsidP="004652B6">
            <w:pPr>
              <w:pStyle w:val="TableParagraph"/>
              <w:spacing w:line="229" w:lineRule="exact"/>
              <w:ind w:left="108"/>
              <w:rPr>
                <w:rFonts w:ascii="Calibri" w:eastAsia="Microsoft GothicNeo" w:hAnsi="Calibri" w:cs="Calibri"/>
                <w:b/>
              </w:rPr>
            </w:pPr>
            <w:r w:rsidRPr="00F02ACD">
              <w:rPr>
                <w:rFonts w:ascii="Calibri" w:eastAsia="Microsoft GothicNeo" w:hAnsi="Calibri" w:cs="Calibri"/>
                <w:b/>
              </w:rPr>
              <w:t>Description</w:t>
            </w:r>
          </w:p>
        </w:tc>
        <w:tc>
          <w:tcPr>
            <w:tcW w:w="2554" w:type="dxa"/>
          </w:tcPr>
          <w:p w14:paraId="6D1CCC9E" w14:textId="77777777" w:rsidR="00C514A5" w:rsidRPr="00F02ACD" w:rsidRDefault="00C514A5" w:rsidP="004652B6">
            <w:pPr>
              <w:pStyle w:val="TableParagraph"/>
              <w:spacing w:line="229" w:lineRule="exact"/>
              <w:ind w:left="106"/>
              <w:rPr>
                <w:rFonts w:ascii="Calibri" w:eastAsia="Microsoft GothicNeo" w:hAnsi="Calibri" w:cs="Calibri"/>
                <w:b/>
              </w:rPr>
            </w:pPr>
            <w:r w:rsidRPr="00F02ACD">
              <w:rPr>
                <w:rFonts w:ascii="Calibri" w:eastAsia="Microsoft GothicNeo" w:hAnsi="Calibri" w:cs="Calibri"/>
                <w:b/>
              </w:rPr>
              <w:t>Basis of charge</w:t>
            </w:r>
          </w:p>
        </w:tc>
      </w:tr>
      <w:tr w:rsidR="00F02ACD" w:rsidRPr="00F02ACD" w14:paraId="5DD6A5C4" w14:textId="77777777" w:rsidTr="00F02ACD">
        <w:trPr>
          <w:trHeight w:val="501"/>
        </w:trPr>
        <w:tc>
          <w:tcPr>
            <w:tcW w:w="2849" w:type="dxa"/>
          </w:tcPr>
          <w:p w14:paraId="0C0962F0" w14:textId="77777777" w:rsidR="00C514A5" w:rsidRPr="00F02ACD" w:rsidRDefault="00C514A5" w:rsidP="004652B6">
            <w:pPr>
              <w:pStyle w:val="TableParagraph"/>
              <w:rPr>
                <w:rFonts w:ascii="Calibri" w:eastAsia="Microsoft GothicNeo" w:hAnsi="Calibri" w:cs="Calibri"/>
                <w:b/>
              </w:rPr>
            </w:pPr>
            <w:r w:rsidRPr="00F02ACD">
              <w:rPr>
                <w:rFonts w:ascii="Calibri" w:eastAsia="Microsoft GothicNeo" w:hAnsi="Calibri" w:cs="Calibri"/>
                <w:b/>
              </w:rPr>
              <w:t>Disbursement cost</w:t>
            </w:r>
          </w:p>
        </w:tc>
        <w:tc>
          <w:tcPr>
            <w:tcW w:w="3516" w:type="dxa"/>
          </w:tcPr>
          <w:p w14:paraId="5F253A19" w14:textId="77777777" w:rsidR="00C514A5" w:rsidRPr="00F02ACD" w:rsidRDefault="00C514A5" w:rsidP="004652B6">
            <w:pPr>
              <w:pStyle w:val="TableParagraph"/>
              <w:spacing w:line="252" w:lineRule="exact"/>
              <w:ind w:left="108" w:right="98"/>
              <w:rPr>
                <w:rFonts w:ascii="Calibri" w:eastAsia="Microsoft GothicNeo" w:hAnsi="Calibri" w:cs="Calibri"/>
              </w:rPr>
            </w:pPr>
            <w:r w:rsidRPr="00F02ACD">
              <w:rPr>
                <w:rFonts w:ascii="Calibri" w:eastAsia="Microsoft GothicNeo" w:hAnsi="Calibri" w:cs="Calibri"/>
              </w:rPr>
              <w:t>Photocopying/Printing @ 10p per sheet</w:t>
            </w:r>
          </w:p>
        </w:tc>
        <w:tc>
          <w:tcPr>
            <w:tcW w:w="2554" w:type="dxa"/>
          </w:tcPr>
          <w:p w14:paraId="3232B1AA" w14:textId="77777777" w:rsidR="00C514A5" w:rsidRPr="00F02ACD" w:rsidRDefault="00C514A5" w:rsidP="004652B6">
            <w:pPr>
              <w:pStyle w:val="TableParagraph"/>
              <w:ind w:left="106"/>
              <w:rPr>
                <w:rFonts w:ascii="Calibri" w:eastAsia="Microsoft GothicNeo" w:hAnsi="Calibri" w:cs="Calibri"/>
              </w:rPr>
            </w:pPr>
            <w:r w:rsidRPr="00F02ACD">
              <w:rPr>
                <w:rFonts w:ascii="Calibri" w:eastAsia="Microsoft GothicNeo" w:hAnsi="Calibri" w:cs="Calibri"/>
              </w:rPr>
              <w:t>Actual cost 10p</w:t>
            </w:r>
          </w:p>
        </w:tc>
      </w:tr>
      <w:tr w:rsidR="00F02ACD" w:rsidRPr="00F02ACD" w14:paraId="5F8D14D4" w14:textId="77777777" w:rsidTr="00F02ACD">
        <w:trPr>
          <w:trHeight w:val="496"/>
        </w:trPr>
        <w:tc>
          <w:tcPr>
            <w:tcW w:w="2849" w:type="dxa"/>
          </w:tcPr>
          <w:p w14:paraId="0EA23655" w14:textId="77777777" w:rsidR="00C514A5" w:rsidRPr="00F02ACD" w:rsidRDefault="00C514A5" w:rsidP="004652B6">
            <w:pPr>
              <w:pStyle w:val="TableParagraph"/>
              <w:ind w:left="0"/>
              <w:rPr>
                <w:rFonts w:ascii="Calibri" w:eastAsia="Microsoft GothicNeo" w:hAnsi="Calibri" w:cs="Calibri"/>
              </w:rPr>
            </w:pPr>
          </w:p>
        </w:tc>
        <w:tc>
          <w:tcPr>
            <w:tcW w:w="3516" w:type="dxa"/>
          </w:tcPr>
          <w:p w14:paraId="000B2476" w14:textId="77777777" w:rsidR="00C514A5" w:rsidRPr="00F02ACD" w:rsidRDefault="00C514A5" w:rsidP="004652B6">
            <w:pPr>
              <w:pStyle w:val="TableParagraph"/>
              <w:spacing w:line="247" w:lineRule="exact"/>
              <w:ind w:left="108"/>
              <w:rPr>
                <w:rFonts w:ascii="Calibri" w:eastAsia="Microsoft GothicNeo" w:hAnsi="Calibri" w:cs="Calibri"/>
              </w:rPr>
            </w:pPr>
            <w:r w:rsidRPr="00F02ACD">
              <w:rPr>
                <w:rFonts w:ascii="Calibri" w:eastAsia="Microsoft GothicNeo" w:hAnsi="Calibri" w:cs="Calibri"/>
              </w:rPr>
              <w:t>Photocopying/Printing @ 50p</w:t>
            </w:r>
          </w:p>
          <w:p w14:paraId="46828494" w14:textId="77777777" w:rsidR="00C514A5" w:rsidRPr="00F02ACD" w:rsidRDefault="00C514A5" w:rsidP="004652B6">
            <w:pPr>
              <w:pStyle w:val="TableParagraph"/>
              <w:spacing w:line="229" w:lineRule="exact"/>
              <w:ind w:left="108"/>
              <w:rPr>
                <w:rFonts w:ascii="Calibri" w:eastAsia="Microsoft GothicNeo" w:hAnsi="Calibri" w:cs="Calibri"/>
              </w:rPr>
            </w:pPr>
            <w:r w:rsidRPr="00F02ACD">
              <w:rPr>
                <w:rFonts w:ascii="Calibri" w:eastAsia="Microsoft GothicNeo" w:hAnsi="Calibri" w:cs="Calibri"/>
              </w:rPr>
              <w:t>per sheet</w:t>
            </w:r>
          </w:p>
        </w:tc>
        <w:tc>
          <w:tcPr>
            <w:tcW w:w="2554" w:type="dxa"/>
          </w:tcPr>
          <w:p w14:paraId="18250713" w14:textId="77777777" w:rsidR="00C514A5" w:rsidRPr="00F02ACD" w:rsidRDefault="00C514A5" w:rsidP="004652B6">
            <w:pPr>
              <w:pStyle w:val="TableParagraph"/>
              <w:spacing w:line="247" w:lineRule="exact"/>
              <w:ind w:left="106"/>
              <w:rPr>
                <w:rFonts w:ascii="Calibri" w:eastAsia="Microsoft GothicNeo" w:hAnsi="Calibri" w:cs="Calibri"/>
              </w:rPr>
            </w:pPr>
            <w:r w:rsidRPr="00F02ACD">
              <w:rPr>
                <w:rFonts w:ascii="Calibri" w:eastAsia="Microsoft GothicNeo" w:hAnsi="Calibri" w:cs="Calibri"/>
              </w:rPr>
              <w:t>Actual cost 50p</w:t>
            </w:r>
          </w:p>
        </w:tc>
      </w:tr>
      <w:tr w:rsidR="00F02ACD" w:rsidRPr="00F02ACD" w14:paraId="3A2FD158" w14:textId="77777777" w:rsidTr="00F02ACD">
        <w:trPr>
          <w:trHeight w:val="501"/>
        </w:trPr>
        <w:tc>
          <w:tcPr>
            <w:tcW w:w="2849" w:type="dxa"/>
          </w:tcPr>
          <w:p w14:paraId="4264FA4F" w14:textId="77777777" w:rsidR="00C514A5" w:rsidRPr="00F02ACD" w:rsidRDefault="00C514A5" w:rsidP="004652B6">
            <w:pPr>
              <w:pStyle w:val="TableParagraph"/>
              <w:ind w:left="0"/>
              <w:rPr>
                <w:rFonts w:ascii="Calibri" w:eastAsia="Microsoft GothicNeo" w:hAnsi="Calibri" w:cs="Calibri"/>
              </w:rPr>
            </w:pPr>
          </w:p>
        </w:tc>
        <w:tc>
          <w:tcPr>
            <w:tcW w:w="3516" w:type="dxa"/>
          </w:tcPr>
          <w:p w14:paraId="36E374C1" w14:textId="77777777" w:rsidR="00C514A5" w:rsidRPr="00F02ACD" w:rsidRDefault="00C514A5" w:rsidP="004652B6">
            <w:pPr>
              <w:pStyle w:val="TableParagraph"/>
              <w:spacing w:line="250" w:lineRule="exact"/>
              <w:ind w:left="108"/>
              <w:rPr>
                <w:rFonts w:ascii="Calibri" w:eastAsia="Microsoft GothicNeo" w:hAnsi="Calibri" w:cs="Calibri"/>
              </w:rPr>
            </w:pPr>
            <w:r w:rsidRPr="00F02ACD">
              <w:rPr>
                <w:rFonts w:ascii="Calibri" w:eastAsia="Microsoft GothicNeo" w:hAnsi="Calibri" w:cs="Calibri"/>
              </w:rPr>
              <w:t>Postage</w:t>
            </w:r>
          </w:p>
        </w:tc>
        <w:tc>
          <w:tcPr>
            <w:tcW w:w="2554" w:type="dxa"/>
          </w:tcPr>
          <w:p w14:paraId="4F02D19A" w14:textId="77777777" w:rsidR="00C514A5" w:rsidRPr="00F02ACD" w:rsidRDefault="00C514A5" w:rsidP="004652B6">
            <w:pPr>
              <w:pStyle w:val="TableParagraph"/>
              <w:spacing w:line="252" w:lineRule="exact"/>
              <w:ind w:left="106" w:right="98"/>
              <w:rPr>
                <w:rFonts w:ascii="Calibri" w:eastAsia="Microsoft GothicNeo" w:hAnsi="Calibri" w:cs="Calibri"/>
              </w:rPr>
            </w:pPr>
            <w:r w:rsidRPr="00F02ACD">
              <w:rPr>
                <w:rFonts w:ascii="Calibri" w:eastAsia="Microsoft GothicNeo" w:hAnsi="Calibri" w:cs="Calibri"/>
              </w:rPr>
              <w:t>Actual cost of Royal Mail standard second class</w:t>
            </w:r>
          </w:p>
        </w:tc>
      </w:tr>
      <w:tr w:rsidR="00F02ACD" w:rsidRPr="00F02ACD" w14:paraId="3C3C9B78" w14:textId="77777777" w:rsidTr="00F02ACD">
        <w:trPr>
          <w:trHeight w:val="246"/>
        </w:trPr>
        <w:tc>
          <w:tcPr>
            <w:tcW w:w="8919" w:type="dxa"/>
            <w:gridSpan w:val="3"/>
          </w:tcPr>
          <w:p w14:paraId="577EF2FC" w14:textId="77777777" w:rsidR="00C514A5" w:rsidRPr="00F02ACD" w:rsidRDefault="00C514A5" w:rsidP="004652B6">
            <w:pPr>
              <w:pStyle w:val="TableParagraph"/>
              <w:spacing w:line="226" w:lineRule="exact"/>
              <w:rPr>
                <w:rFonts w:ascii="Calibri" w:eastAsia="Microsoft GothicNeo" w:hAnsi="Calibri" w:cs="Calibri"/>
                <w:b/>
              </w:rPr>
            </w:pPr>
            <w:r w:rsidRPr="00F02ACD">
              <w:rPr>
                <w:rFonts w:ascii="Calibri" w:eastAsia="Microsoft GothicNeo" w:hAnsi="Calibri" w:cs="Calibri"/>
                <w:b/>
              </w:rPr>
              <w:t>See our Charging Policy in the Freedom of Information Publication Scheme.</w:t>
            </w:r>
          </w:p>
        </w:tc>
      </w:tr>
    </w:tbl>
    <w:p w14:paraId="3913D2F9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48915A85" w14:textId="77777777" w:rsidR="002A3D02" w:rsidRPr="00F02ACD" w:rsidRDefault="002A3D02" w:rsidP="002A3D02">
      <w:pPr>
        <w:numPr>
          <w:ilvl w:val="0"/>
          <w:numId w:val="23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 xml:space="preserve">Printing or </w:t>
      </w:r>
      <w:proofErr w:type="gramStart"/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photocopying;</w:t>
      </w:r>
      <w:proofErr w:type="gramEnd"/>
    </w:p>
    <w:p w14:paraId="0B4A85C6" w14:textId="77777777" w:rsidR="002A3D02" w:rsidRPr="00F02ACD" w:rsidRDefault="002A3D02" w:rsidP="002A3D02">
      <w:pPr>
        <w:numPr>
          <w:ilvl w:val="0"/>
          <w:numId w:val="23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proofErr w:type="gramStart"/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Postage;</w:t>
      </w:r>
      <w:proofErr w:type="gramEnd"/>
    </w:p>
    <w:p w14:paraId="44FAAE28" w14:textId="77777777" w:rsidR="002A3D02" w:rsidRPr="00F02ACD" w:rsidRDefault="002A3D02" w:rsidP="002A3D02">
      <w:pPr>
        <w:numPr>
          <w:ilvl w:val="0"/>
          <w:numId w:val="23"/>
        </w:numPr>
        <w:spacing w:line="279" w:lineRule="auto"/>
        <w:contextualSpacing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Requests requiring significant retrieval or collation.</w:t>
      </w:r>
    </w:p>
    <w:p w14:paraId="5FF81B55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Charges will be communicated in advance.</w:t>
      </w:r>
    </w:p>
    <w:p w14:paraId="4C3D6DCF" w14:textId="77777777" w:rsidR="002A3D02" w:rsidRPr="00F02ACD" w:rsidRDefault="002A3D02" w:rsidP="002A3D02">
      <w:pPr>
        <w:pBdr>
          <w:top w:val="single" w:sz="12" w:space="0" w:color="auto"/>
        </w:pBdr>
        <w:spacing w:after="0"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</w:p>
    <w:p w14:paraId="6BAA878C" w14:textId="77777777" w:rsidR="002A3D02" w:rsidRPr="00F02ACD" w:rsidRDefault="002A3D02" w:rsidP="002A3D02">
      <w:pPr>
        <w:keepNext/>
        <w:keepLines/>
        <w:spacing w:before="160" w:after="80" w:line="279" w:lineRule="auto"/>
        <w:outlineLvl w:val="1"/>
        <w:rPr>
          <w:rFonts w:ascii="Calibri" w:eastAsia="Times New Roman" w:hAnsi="Calibri" w:cs="Calibri"/>
          <w:sz w:val="32"/>
          <w:szCs w:val="32"/>
          <w:lang w:val="en-US" w:eastAsia="ja-JP"/>
        </w:rPr>
      </w:pPr>
      <w:r w:rsidRPr="00F02ACD">
        <w:rPr>
          <w:rFonts w:ascii="Calibri" w:eastAsia="Times New Roman" w:hAnsi="Calibri" w:cs="Calibri"/>
          <w:sz w:val="32"/>
          <w:szCs w:val="32"/>
          <w:lang w:val="en-US" w:eastAsia="ja-JP"/>
        </w:rPr>
        <w:t>Review</w:t>
      </w:r>
    </w:p>
    <w:p w14:paraId="081EEE8A" w14:textId="77777777" w:rsidR="002A3D02" w:rsidRPr="00F02ACD" w:rsidRDefault="002A3D02" w:rsidP="002A3D02">
      <w:pPr>
        <w:spacing w:line="279" w:lineRule="auto"/>
        <w:rPr>
          <w:rFonts w:ascii="Calibri" w:eastAsia="Times New Roman" w:hAnsi="Calibri" w:cs="Calibri"/>
          <w:sz w:val="24"/>
          <w:szCs w:val="24"/>
          <w:lang w:val="en-US" w:eastAsia="ja-JP"/>
        </w:rPr>
      </w:pPr>
      <w:r w:rsidRPr="00F02ACD">
        <w:rPr>
          <w:rFonts w:ascii="Calibri" w:eastAsia="Times New Roman" w:hAnsi="Calibri" w:cs="Calibri"/>
          <w:sz w:val="24"/>
          <w:szCs w:val="24"/>
          <w:lang w:val="en-US" w:eastAsia="ja-JP"/>
        </w:rPr>
        <w:t>This publication scheme is reviewed regularly to ensure it remains accurate and compliant with current legislation and guidance.</w:t>
      </w:r>
    </w:p>
    <w:p w14:paraId="5F509D72" w14:textId="77777777" w:rsidR="002A3D02" w:rsidRPr="00F02ACD" w:rsidRDefault="002A3D02" w:rsidP="009736AC">
      <w:pPr>
        <w:pStyle w:val="paragraph"/>
        <w:textAlignment w:val="baseline"/>
        <w:rPr>
          <w:rFonts w:ascii="Calibri" w:hAnsi="Calibri" w:cs="Calibri"/>
        </w:rPr>
      </w:pPr>
    </w:p>
    <w:sectPr w:rsidR="002A3D02" w:rsidRPr="00F02ACD" w:rsidSect="0016494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6D87" w14:textId="77777777" w:rsidR="004A6B97" w:rsidRDefault="004A6B97" w:rsidP="00794246">
      <w:pPr>
        <w:spacing w:after="0" w:line="240" w:lineRule="auto"/>
      </w:pPr>
      <w:r>
        <w:separator/>
      </w:r>
    </w:p>
  </w:endnote>
  <w:endnote w:type="continuationSeparator" w:id="0">
    <w:p w14:paraId="387C2E8A" w14:textId="77777777" w:rsidR="004A6B97" w:rsidRDefault="004A6B97" w:rsidP="00794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GothicNeo">
    <w:altName w:val="Microsoft GothicNeo"/>
    <w:charset w:val="81"/>
    <w:family w:val="swiss"/>
    <w:pitch w:val="variable"/>
    <w:sig w:usb0="800002BF" w:usb1="29D7A47B" w:usb2="00000010" w:usb3="00000000" w:csb0="0029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1CD7" w14:textId="77777777" w:rsidR="00C41375" w:rsidRDefault="00C41375">
    <w:pPr>
      <w:pStyle w:val="Footer"/>
    </w:pPr>
  </w:p>
  <w:p w14:paraId="3D794583" w14:textId="77777777" w:rsidR="00C41375" w:rsidRDefault="00C413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F748" w14:textId="77777777" w:rsidR="00AD5BF5" w:rsidRDefault="00164946">
    <w:pPr>
      <w:pStyle w:val="Footer"/>
    </w:pPr>
    <w:r w:rsidRPr="00C4137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4F1E26" wp14:editId="74445F82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531735" cy="745524"/>
              <wp:effectExtent l="0" t="0" r="0" b="0"/>
              <wp:wrapNone/>
              <wp:docPr id="4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1735" cy="745524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C0081B" id="Rectangle 7" o:spid="_x0000_s1026" style="position:absolute;margin-left:0;margin-top:-10.8pt;width:593.05pt;height:58.7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" fillcolor="#d8d8d8 [2732]" stroked="f" strokeweight="1pt">
              <v:textbox inset="5.4pt,2.7pt,5.4pt,2.7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C5CB" w14:textId="77777777" w:rsidR="004A6B97" w:rsidRDefault="004A6B97" w:rsidP="00794246">
      <w:pPr>
        <w:spacing w:after="0" w:line="240" w:lineRule="auto"/>
      </w:pPr>
      <w:r>
        <w:separator/>
      </w:r>
    </w:p>
  </w:footnote>
  <w:footnote w:type="continuationSeparator" w:id="0">
    <w:p w14:paraId="0E6953BD" w14:textId="77777777" w:rsidR="004A6B97" w:rsidRDefault="004A6B97" w:rsidP="00794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7A3F9" w14:textId="77777777" w:rsidR="00794246" w:rsidRDefault="00794246">
    <w:pPr>
      <w:pStyle w:val="Header"/>
    </w:pPr>
  </w:p>
  <w:p w14:paraId="7A9A450B" w14:textId="77777777" w:rsidR="00794246" w:rsidRDefault="00794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A0D8" w14:textId="77777777" w:rsidR="00AD5BF5" w:rsidRDefault="00164946">
    <w:pPr>
      <w:pStyle w:val="Header"/>
    </w:pPr>
    <w:r w:rsidRPr="00794246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0FDAC03" wp14:editId="6EBCB96B">
          <wp:simplePos x="0" y="0"/>
          <wp:positionH relativeFrom="page">
            <wp:posOffset>0</wp:posOffset>
          </wp:positionH>
          <wp:positionV relativeFrom="paragraph">
            <wp:posOffset>-448310</wp:posOffset>
          </wp:positionV>
          <wp:extent cx="3420110" cy="1206500"/>
          <wp:effectExtent l="0" t="0" r="889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110" cy="1206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2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221EE7" wp14:editId="0D086674">
              <wp:simplePos x="0" y="0"/>
              <wp:positionH relativeFrom="column">
                <wp:posOffset>2953385</wp:posOffset>
              </wp:positionH>
              <wp:positionV relativeFrom="paragraph">
                <wp:posOffset>-448310</wp:posOffset>
              </wp:positionV>
              <wp:extent cx="5723255" cy="1206500"/>
              <wp:effectExtent l="0" t="0" r="0" b="0"/>
              <wp:wrapNone/>
              <wp:docPr id="1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3255" cy="1206500"/>
                      </a:xfrm>
                      <a:prstGeom prst="rect">
                        <a:avLst/>
                      </a:prstGeom>
                      <a:solidFill>
                        <a:srgbClr val="10838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62F15" id="Rectangle 12" o:spid="_x0000_s1026" style="position:absolute;margin-left:232.55pt;margin-top:-35.3pt;width:450.65pt;height: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" fillcolor="#108382" stroked="f" strokeweight="1pt">
              <v:textbox inset="5.4pt,2.7pt,5.4pt,2.7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2367"/>
    <w:multiLevelType w:val="multilevel"/>
    <w:tmpl w:val="DF3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A7CEB"/>
    <w:multiLevelType w:val="multilevel"/>
    <w:tmpl w:val="271E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15471"/>
    <w:multiLevelType w:val="multilevel"/>
    <w:tmpl w:val="659A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35882"/>
    <w:multiLevelType w:val="hybridMultilevel"/>
    <w:tmpl w:val="74681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E20A2"/>
    <w:multiLevelType w:val="hybridMultilevel"/>
    <w:tmpl w:val="08E0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C6C85"/>
    <w:multiLevelType w:val="hybridMultilevel"/>
    <w:tmpl w:val="110EC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B66D6"/>
    <w:multiLevelType w:val="multilevel"/>
    <w:tmpl w:val="DB1C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647B64"/>
    <w:multiLevelType w:val="multilevel"/>
    <w:tmpl w:val="D92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739F7"/>
    <w:multiLevelType w:val="multilevel"/>
    <w:tmpl w:val="0D24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67D89"/>
    <w:multiLevelType w:val="multilevel"/>
    <w:tmpl w:val="88BE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55AD2"/>
    <w:multiLevelType w:val="multilevel"/>
    <w:tmpl w:val="D250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C1ABD"/>
    <w:multiLevelType w:val="hybridMultilevel"/>
    <w:tmpl w:val="EF2AA676"/>
    <w:lvl w:ilvl="0" w:tplc="ACF0005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FB421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04E672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188CD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8F012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B02988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8EEA99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A7260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C68E16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53B06B67"/>
    <w:multiLevelType w:val="hybridMultilevel"/>
    <w:tmpl w:val="EE5244A4"/>
    <w:lvl w:ilvl="0" w:tplc="CBE4854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608A7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8F41B2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4C354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90C44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7D412E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9EED8B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45CFA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F00199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57436C5E"/>
    <w:multiLevelType w:val="hybridMultilevel"/>
    <w:tmpl w:val="5456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B7F30"/>
    <w:multiLevelType w:val="multilevel"/>
    <w:tmpl w:val="4E5A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4C47CC"/>
    <w:multiLevelType w:val="hybridMultilevel"/>
    <w:tmpl w:val="26784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F43BD"/>
    <w:multiLevelType w:val="hybridMultilevel"/>
    <w:tmpl w:val="61EE79AC"/>
    <w:lvl w:ilvl="0" w:tplc="22CC53C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8A27B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FC4FF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B2A943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6C231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D88E51D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F5095A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39A90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3FAE06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69E65AA4"/>
    <w:multiLevelType w:val="multilevel"/>
    <w:tmpl w:val="FAB8FA5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4F7B18"/>
    <w:multiLevelType w:val="multilevel"/>
    <w:tmpl w:val="3A8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4D448C"/>
    <w:multiLevelType w:val="multilevel"/>
    <w:tmpl w:val="E5D25756"/>
    <w:lvl w:ilvl="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D129F"/>
    <w:multiLevelType w:val="hybridMultilevel"/>
    <w:tmpl w:val="0D3E7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25177"/>
    <w:multiLevelType w:val="hybridMultilevel"/>
    <w:tmpl w:val="0E30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18441">
    <w:abstractNumId w:val="4"/>
  </w:num>
  <w:num w:numId="2" w16cid:durableId="2127311434">
    <w:abstractNumId w:val="5"/>
  </w:num>
  <w:num w:numId="3" w16cid:durableId="157045039">
    <w:abstractNumId w:val="4"/>
  </w:num>
  <w:num w:numId="4" w16cid:durableId="1331639740">
    <w:abstractNumId w:val="13"/>
  </w:num>
  <w:num w:numId="5" w16cid:durableId="1260606736">
    <w:abstractNumId w:val="9"/>
  </w:num>
  <w:num w:numId="6" w16cid:durableId="1101681309">
    <w:abstractNumId w:val="10"/>
  </w:num>
  <w:num w:numId="7" w16cid:durableId="270013692">
    <w:abstractNumId w:val="19"/>
  </w:num>
  <w:num w:numId="8" w16cid:durableId="55666692">
    <w:abstractNumId w:val="8"/>
  </w:num>
  <w:num w:numId="9" w16cid:durableId="1213806638">
    <w:abstractNumId w:val="17"/>
  </w:num>
  <w:num w:numId="10" w16cid:durableId="1188712951">
    <w:abstractNumId w:val="6"/>
  </w:num>
  <w:num w:numId="11" w16cid:durableId="387388668">
    <w:abstractNumId w:val="14"/>
  </w:num>
  <w:num w:numId="12" w16cid:durableId="1650747357">
    <w:abstractNumId w:val="7"/>
  </w:num>
  <w:num w:numId="13" w16cid:durableId="1410616346">
    <w:abstractNumId w:val="1"/>
  </w:num>
  <w:num w:numId="14" w16cid:durableId="2032949635">
    <w:abstractNumId w:val="18"/>
  </w:num>
  <w:num w:numId="15" w16cid:durableId="1752659474">
    <w:abstractNumId w:val="0"/>
  </w:num>
  <w:num w:numId="16" w16cid:durableId="1595018918">
    <w:abstractNumId w:val="2"/>
  </w:num>
  <w:num w:numId="17" w16cid:durableId="107891758">
    <w:abstractNumId w:val="20"/>
  </w:num>
  <w:num w:numId="18" w16cid:durableId="767969935">
    <w:abstractNumId w:val="15"/>
  </w:num>
  <w:num w:numId="19" w16cid:durableId="926428433">
    <w:abstractNumId w:val="21"/>
  </w:num>
  <w:num w:numId="20" w16cid:durableId="1077826632">
    <w:abstractNumId w:val="3"/>
  </w:num>
  <w:num w:numId="21" w16cid:durableId="1019502260">
    <w:abstractNumId w:val="11"/>
  </w:num>
  <w:num w:numId="22" w16cid:durableId="1483429374">
    <w:abstractNumId w:val="16"/>
  </w:num>
  <w:num w:numId="23" w16cid:durableId="3716143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yMzc0MjC1NDI3NLRQ0lEKTi0uzszPAykwrAUAHoxTWSwAAAA="/>
  </w:docVars>
  <w:rsids>
    <w:rsidRoot w:val="00794246"/>
    <w:rsid w:val="00032E87"/>
    <w:rsid w:val="00131B59"/>
    <w:rsid w:val="00164946"/>
    <w:rsid w:val="0017394F"/>
    <w:rsid w:val="001C78DE"/>
    <w:rsid w:val="002468B4"/>
    <w:rsid w:val="00286435"/>
    <w:rsid w:val="002A3D02"/>
    <w:rsid w:val="00356EC6"/>
    <w:rsid w:val="00362A82"/>
    <w:rsid w:val="003819C5"/>
    <w:rsid w:val="003F0220"/>
    <w:rsid w:val="00405489"/>
    <w:rsid w:val="004A6B97"/>
    <w:rsid w:val="0051184A"/>
    <w:rsid w:val="00536FF5"/>
    <w:rsid w:val="005E1D35"/>
    <w:rsid w:val="00622AA2"/>
    <w:rsid w:val="00701909"/>
    <w:rsid w:val="00794246"/>
    <w:rsid w:val="007C7D8D"/>
    <w:rsid w:val="008A6C3C"/>
    <w:rsid w:val="008C4DCE"/>
    <w:rsid w:val="008F5526"/>
    <w:rsid w:val="009434E7"/>
    <w:rsid w:val="009736AC"/>
    <w:rsid w:val="009C24A9"/>
    <w:rsid w:val="009F63F8"/>
    <w:rsid w:val="00A76CD4"/>
    <w:rsid w:val="00A82D04"/>
    <w:rsid w:val="00AB20A2"/>
    <w:rsid w:val="00AD5BF5"/>
    <w:rsid w:val="00AE663E"/>
    <w:rsid w:val="00B50481"/>
    <w:rsid w:val="00C06565"/>
    <w:rsid w:val="00C11E48"/>
    <w:rsid w:val="00C41375"/>
    <w:rsid w:val="00C514A5"/>
    <w:rsid w:val="00CC60E4"/>
    <w:rsid w:val="00CD040E"/>
    <w:rsid w:val="00D10E75"/>
    <w:rsid w:val="00E31675"/>
    <w:rsid w:val="00E42267"/>
    <w:rsid w:val="00E529B6"/>
    <w:rsid w:val="00F02ACD"/>
    <w:rsid w:val="00F32B28"/>
    <w:rsid w:val="00F61CAA"/>
    <w:rsid w:val="00F62950"/>
    <w:rsid w:val="00F8039D"/>
    <w:rsid w:val="00F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37EE2"/>
  <w15:chartTrackingRefBased/>
  <w15:docId w15:val="{70950CD1-857B-4045-AA49-FF5F18C8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2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D04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D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246"/>
  </w:style>
  <w:style w:type="paragraph" w:styleId="Footer">
    <w:name w:val="footer"/>
    <w:basedOn w:val="Normal"/>
    <w:link w:val="FooterChar"/>
    <w:uiPriority w:val="99"/>
    <w:unhideWhenUsed/>
    <w:rsid w:val="00794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246"/>
  </w:style>
  <w:style w:type="paragraph" w:styleId="BalloonText">
    <w:name w:val="Balloon Text"/>
    <w:basedOn w:val="Normal"/>
    <w:link w:val="BalloonTextChar"/>
    <w:uiPriority w:val="99"/>
    <w:semiHidden/>
    <w:unhideWhenUsed/>
    <w:rsid w:val="00C41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37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B20A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82D0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ragraph">
    <w:name w:val="paragraph"/>
    <w:basedOn w:val="Normal"/>
    <w:rsid w:val="00F6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61CAA"/>
  </w:style>
  <w:style w:type="character" w:customStyle="1" w:styleId="eop">
    <w:name w:val="eop"/>
    <w:basedOn w:val="DefaultParagraphFont"/>
    <w:rsid w:val="00F61CAA"/>
  </w:style>
  <w:style w:type="character" w:customStyle="1" w:styleId="spellingerror">
    <w:name w:val="spellingerror"/>
    <w:basedOn w:val="DefaultParagraphFont"/>
    <w:rsid w:val="00A76CD4"/>
  </w:style>
  <w:style w:type="paragraph" w:styleId="ListParagraph">
    <w:name w:val="List Paragraph"/>
    <w:basedOn w:val="Normal"/>
    <w:uiPriority w:val="34"/>
    <w:qFormat/>
    <w:rsid w:val="0097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19C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2A8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8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F0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2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3F0220"/>
    <w:pPr>
      <w:widowControl w:val="0"/>
      <w:autoSpaceDE w:val="0"/>
      <w:autoSpaceDN w:val="0"/>
      <w:spacing w:after="0" w:line="240" w:lineRule="auto"/>
      <w:ind w:left="107"/>
    </w:pPr>
    <w:rPr>
      <w:rFonts w:ascii="Georgia" w:eastAsia="Georgia" w:hAnsi="Georgia" w:cs="Georgia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D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2A3D02"/>
    <w:pPr>
      <w:spacing w:after="0" w:line="240" w:lineRule="auto"/>
    </w:pPr>
    <w:rPr>
      <w:rFonts w:eastAsia="Times New Roman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GridTable4-Accent1">
    <w:name w:val="Grid Table 4 Accent 1"/>
    <w:basedOn w:val="TableNormal"/>
    <w:uiPriority w:val="49"/>
    <w:rsid w:val="002A3D0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7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73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87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12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89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9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318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1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50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9994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5564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598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427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1226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392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0569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827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8188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1825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029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541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696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4670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9892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76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4702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825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67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9045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381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4065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9697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258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679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822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9774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4165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88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1053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5960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970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7612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6690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1832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645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553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6154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757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364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165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5118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7977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241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3121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86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1811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060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29613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3684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6683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418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8247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954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421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889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079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4367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175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1517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6862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9228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352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9116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9919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9645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182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694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5253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419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855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4922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935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980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89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0198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45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611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449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684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5019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877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18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07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4085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897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309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405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3680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869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138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5111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8683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087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835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7086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426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17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78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0147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4127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959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290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4748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667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8625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215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23350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3207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4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1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68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017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7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72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6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60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25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536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88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23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155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2100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1102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836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0974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814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8743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796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3579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19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60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1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86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67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2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91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539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80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7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127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13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988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1978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978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4111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3422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775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364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651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3520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9966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0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7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852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3527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2511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4190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353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98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6876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16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759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8229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2247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05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184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4136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606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93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0826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9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892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1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38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47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17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51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08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8963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737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1715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8085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593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918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4812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2091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228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455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9369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6251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3019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1933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0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28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995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9873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16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3581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3038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0319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3688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903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2465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2418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553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61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326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6949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8758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335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64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495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3610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46039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055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1028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7788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916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7175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4282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525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7882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473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3538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147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790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8402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8352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245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538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767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9829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7047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4184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2950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3571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8739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69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479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53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64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801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7803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6028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8664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4525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9052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F736C801A484384264A3DD3EF58BA" ma:contentTypeVersion="14" ma:contentTypeDescription="Create a new document." ma:contentTypeScope="" ma:versionID="cdbf440b6a10e0ed9939c149f8156310">
  <xsd:schema xmlns:xsd="http://www.w3.org/2001/XMLSchema" xmlns:xs="http://www.w3.org/2001/XMLSchema" xmlns:p="http://schemas.microsoft.com/office/2006/metadata/properties" xmlns:ns2="b192d215-1d04-4ab5-a425-9548837cc27e" xmlns:ns3="20074d16-3b43-442c-99d9-80a616624068" targetNamespace="http://schemas.microsoft.com/office/2006/metadata/properties" ma:root="true" ma:fieldsID="095de666bacf84df3a3b35ab25899303" ns2:_="" ns3:_="">
    <xsd:import namespace="b192d215-1d04-4ab5-a425-9548837cc27e"/>
    <xsd:import namespace="20074d16-3b43-442c-99d9-80a6166240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2d215-1d04-4ab5-a425-9548837cc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74d16-3b43-442c-99d9-80a616624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B7A6D-D043-4F8A-B10D-0DB34FE44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13240-8037-4B11-9C66-5516FCBC4B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DF8894-BFA2-4BA4-BDF2-663490AF35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A42ED9-4F9E-4CFB-BC11-5D9E2EF6C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2d215-1d04-4ab5-a425-9548837cc27e"/>
    <ds:schemaRef ds:uri="20074d16-3b43-442c-99d9-80a616624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810</Words>
  <Characters>4956</Characters>
  <Application>Microsoft Office Word</Application>
  <DocSecurity>0</DocSecurity>
  <Lines>260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TOWERS</dc:creator>
  <cp:keywords/>
  <dc:description/>
  <cp:lastModifiedBy>Mr L Dickens</cp:lastModifiedBy>
  <cp:revision>5</cp:revision>
  <cp:lastPrinted>2018-01-26T09:42:00Z</cp:lastPrinted>
  <dcterms:created xsi:type="dcterms:W3CDTF">2026-05-11T14:18:00Z</dcterms:created>
  <dcterms:modified xsi:type="dcterms:W3CDTF">2026-05-12T14:41:00Z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0x010100790F736C801A484384264A3DD3EF58BA</vt:lpwstr>
  </property>
</Properties>
</file>