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F5FD0" w14:textId="7438D6D3" w:rsidR="00C72A06" w:rsidRDefault="006D1738" w:rsidP="005A66E0">
      <w:pPr>
        <w:spacing w:after="0" w:line="240" w:lineRule="auto"/>
        <w:jc w:val="center"/>
        <w:rPr>
          <w:rFonts w:cstheme="minorHAnsi"/>
          <w:b/>
          <w:bCs/>
          <w:sz w:val="24"/>
          <w:szCs w:val="24"/>
          <w:u w:val="single"/>
        </w:rPr>
      </w:pPr>
      <w:r w:rsidRPr="00027C2F">
        <w:rPr>
          <w:rFonts w:cstheme="minorHAnsi"/>
          <w:b/>
          <w:sz w:val="24"/>
          <w:szCs w:val="24"/>
          <w:u w:val="single"/>
        </w:rPr>
        <w:t>Privacy Not</w:t>
      </w:r>
      <w:r w:rsidR="00324800" w:rsidRPr="00027C2F">
        <w:rPr>
          <w:rFonts w:cstheme="minorHAnsi"/>
          <w:b/>
          <w:sz w:val="24"/>
          <w:szCs w:val="24"/>
          <w:u w:val="single"/>
        </w:rPr>
        <w:t>ice</w:t>
      </w:r>
      <w:r w:rsidR="005A66E0">
        <w:rPr>
          <w:rFonts w:cstheme="minorHAnsi"/>
          <w:b/>
          <w:sz w:val="24"/>
          <w:szCs w:val="24"/>
          <w:u w:val="single"/>
        </w:rPr>
        <w:t xml:space="preserve"> 7 - </w:t>
      </w:r>
      <w:r w:rsidRPr="00027C2F">
        <w:rPr>
          <w:rFonts w:cstheme="minorHAnsi"/>
          <w:b/>
          <w:bCs/>
          <w:sz w:val="24"/>
          <w:szCs w:val="24"/>
          <w:u w:val="single"/>
        </w:rPr>
        <w:t xml:space="preserve">Online </w:t>
      </w:r>
      <w:r w:rsidR="00782E2E" w:rsidRPr="00027C2F">
        <w:rPr>
          <w:rFonts w:cstheme="minorHAnsi"/>
          <w:b/>
          <w:bCs/>
          <w:sz w:val="24"/>
          <w:szCs w:val="24"/>
          <w:u w:val="single"/>
        </w:rPr>
        <w:t>Learning, Live Lessons and Video Sharing</w:t>
      </w:r>
    </w:p>
    <w:p w14:paraId="43964BC5" w14:textId="77777777" w:rsidR="005A66E0" w:rsidRPr="00027C2F" w:rsidRDefault="005A66E0" w:rsidP="005A66E0">
      <w:pPr>
        <w:spacing w:after="0" w:line="240" w:lineRule="auto"/>
        <w:jc w:val="center"/>
        <w:rPr>
          <w:rFonts w:cstheme="minorHAnsi"/>
          <w:b/>
          <w:bCs/>
          <w:sz w:val="24"/>
          <w:szCs w:val="24"/>
          <w:u w:val="single"/>
        </w:rPr>
      </w:pPr>
    </w:p>
    <w:p w14:paraId="186AF3F8" w14:textId="50E17171" w:rsidR="006D1738" w:rsidRPr="005A66E0" w:rsidRDefault="006D1738" w:rsidP="005A66E0">
      <w:pPr>
        <w:spacing w:after="0" w:line="360" w:lineRule="auto"/>
        <w:rPr>
          <w:rFonts w:cstheme="minorHAnsi"/>
          <w:sz w:val="20"/>
          <w:szCs w:val="20"/>
        </w:rPr>
      </w:pPr>
      <w:r w:rsidRPr="005A66E0">
        <w:rPr>
          <w:rFonts w:cstheme="minorHAnsi"/>
          <w:sz w:val="20"/>
          <w:szCs w:val="20"/>
        </w:rPr>
        <w:t>The challenges of COVID-19 have meant changes to so many aspects of school life</w:t>
      </w:r>
      <w:r w:rsidR="00A12916" w:rsidRPr="005A66E0">
        <w:rPr>
          <w:rFonts w:cstheme="minorHAnsi"/>
          <w:sz w:val="20"/>
          <w:szCs w:val="20"/>
        </w:rPr>
        <w:t>,</w:t>
      </w:r>
      <w:r w:rsidRPr="005A66E0">
        <w:rPr>
          <w:rFonts w:cstheme="minorHAnsi"/>
          <w:sz w:val="20"/>
          <w:szCs w:val="20"/>
        </w:rPr>
        <w:t xml:space="preserve"> leading to systems where</w:t>
      </w:r>
      <w:r w:rsidR="002E16DA" w:rsidRPr="005A66E0">
        <w:rPr>
          <w:rFonts w:cstheme="minorHAnsi"/>
          <w:sz w:val="20"/>
          <w:szCs w:val="20"/>
        </w:rPr>
        <w:t xml:space="preserve"> remote/</w:t>
      </w:r>
      <w:r w:rsidRPr="005A66E0">
        <w:rPr>
          <w:rFonts w:cstheme="minorHAnsi"/>
          <w:sz w:val="20"/>
          <w:szCs w:val="20"/>
        </w:rPr>
        <w:t xml:space="preserve">online learning, video sharing and live lessons are a part of the </w:t>
      </w:r>
      <w:r w:rsidR="00782E2E" w:rsidRPr="005A66E0">
        <w:rPr>
          <w:rFonts w:cstheme="minorHAnsi"/>
          <w:sz w:val="20"/>
          <w:szCs w:val="20"/>
        </w:rPr>
        <w:t>day-to-day</w:t>
      </w:r>
      <w:r w:rsidRPr="005A66E0">
        <w:rPr>
          <w:rFonts w:cstheme="minorHAnsi"/>
          <w:sz w:val="20"/>
          <w:szCs w:val="20"/>
        </w:rPr>
        <w:t xml:space="preserve"> teaching and learning experience.  We are pleased to have an opportunity to stay in touch with pupils who </w:t>
      </w:r>
      <w:r w:rsidR="00782E2E" w:rsidRPr="005A66E0">
        <w:rPr>
          <w:rFonts w:cstheme="minorHAnsi"/>
          <w:sz w:val="20"/>
          <w:szCs w:val="20"/>
        </w:rPr>
        <w:t xml:space="preserve">are </w:t>
      </w:r>
      <w:r w:rsidRPr="005A66E0">
        <w:rPr>
          <w:rFonts w:cstheme="minorHAnsi"/>
          <w:sz w:val="20"/>
          <w:szCs w:val="20"/>
        </w:rPr>
        <w:t>not in school, and to share teaching and learning to the best of our ability.</w:t>
      </w:r>
    </w:p>
    <w:p w14:paraId="4122B49F" w14:textId="77777777" w:rsidR="005A66E0" w:rsidRDefault="006D1738" w:rsidP="005A66E0">
      <w:pPr>
        <w:spacing w:after="0" w:line="360" w:lineRule="auto"/>
        <w:rPr>
          <w:rFonts w:cstheme="minorHAnsi"/>
          <w:sz w:val="20"/>
          <w:szCs w:val="20"/>
        </w:rPr>
      </w:pPr>
      <w:r w:rsidRPr="005A66E0">
        <w:rPr>
          <w:rFonts w:cstheme="minorHAnsi"/>
          <w:sz w:val="20"/>
          <w:szCs w:val="20"/>
        </w:rPr>
        <w:t xml:space="preserve">To do this, we have to think about what platforms best suit our needs.  </w:t>
      </w:r>
    </w:p>
    <w:p w14:paraId="7A647A4D" w14:textId="77777777" w:rsidR="005A66E0" w:rsidRDefault="005A66E0" w:rsidP="005A66E0">
      <w:pPr>
        <w:spacing w:after="0" w:line="360" w:lineRule="auto"/>
        <w:rPr>
          <w:rFonts w:cstheme="minorHAnsi"/>
          <w:sz w:val="20"/>
          <w:szCs w:val="20"/>
        </w:rPr>
      </w:pPr>
    </w:p>
    <w:p w14:paraId="788077EE" w14:textId="6B781FAF" w:rsidR="006D1738" w:rsidRPr="005A66E0" w:rsidRDefault="006D1738" w:rsidP="005A66E0">
      <w:pPr>
        <w:spacing w:after="0" w:line="360" w:lineRule="auto"/>
        <w:rPr>
          <w:rFonts w:cstheme="minorHAnsi"/>
          <w:b/>
          <w:bCs/>
          <w:color w:val="FF0000"/>
          <w:sz w:val="20"/>
          <w:szCs w:val="20"/>
        </w:rPr>
      </w:pPr>
      <w:r w:rsidRPr="005A66E0">
        <w:rPr>
          <w:rFonts w:cstheme="minorHAnsi"/>
          <w:sz w:val="20"/>
          <w:szCs w:val="20"/>
        </w:rPr>
        <w:t>The platforms we are using are</w:t>
      </w:r>
      <w:proofErr w:type="gramStart"/>
      <w:r w:rsidRPr="005A66E0">
        <w:rPr>
          <w:rFonts w:cstheme="minorHAnsi"/>
          <w:sz w:val="20"/>
          <w:szCs w:val="20"/>
        </w:rPr>
        <w:t>:-</w:t>
      </w:r>
      <w:proofErr w:type="gramEnd"/>
      <w:r w:rsidR="00D565F0" w:rsidRPr="005A66E0">
        <w:rPr>
          <w:rFonts w:cstheme="minorHAnsi"/>
          <w:sz w:val="20"/>
          <w:szCs w:val="20"/>
        </w:rPr>
        <w:t xml:space="preserve"> </w:t>
      </w:r>
      <w:r w:rsidR="00D565F0" w:rsidRPr="005A66E0">
        <w:rPr>
          <w:rFonts w:cstheme="minorHAnsi"/>
          <w:b/>
          <w:bCs/>
          <w:sz w:val="20"/>
          <w:szCs w:val="20"/>
        </w:rPr>
        <w:t>Zoom</w:t>
      </w:r>
      <w:r w:rsidRPr="005A66E0">
        <w:rPr>
          <w:rFonts w:cstheme="minorHAnsi"/>
          <w:b/>
          <w:bCs/>
          <w:sz w:val="20"/>
          <w:szCs w:val="20"/>
        </w:rPr>
        <w:t>, Microsoft Te</w:t>
      </w:r>
      <w:r w:rsidR="00D565F0" w:rsidRPr="005A66E0">
        <w:rPr>
          <w:rFonts w:cstheme="minorHAnsi"/>
          <w:b/>
          <w:bCs/>
          <w:sz w:val="20"/>
          <w:szCs w:val="20"/>
        </w:rPr>
        <w:t>ams</w:t>
      </w:r>
      <w:r w:rsidRPr="005A66E0">
        <w:rPr>
          <w:rFonts w:cstheme="minorHAnsi"/>
          <w:b/>
          <w:bCs/>
          <w:sz w:val="20"/>
          <w:szCs w:val="20"/>
        </w:rPr>
        <w:t>.</w:t>
      </w:r>
    </w:p>
    <w:p w14:paraId="6344898B" w14:textId="77777777" w:rsidR="005A66E0" w:rsidRDefault="005A66E0" w:rsidP="005A66E0">
      <w:pPr>
        <w:spacing w:after="0" w:line="360" w:lineRule="auto"/>
        <w:rPr>
          <w:rFonts w:cstheme="minorHAnsi"/>
          <w:sz w:val="20"/>
          <w:szCs w:val="20"/>
        </w:rPr>
      </w:pPr>
    </w:p>
    <w:p w14:paraId="332BD911" w14:textId="7BB4D461" w:rsidR="006D1738" w:rsidRPr="005A66E0" w:rsidRDefault="00157010" w:rsidP="005A66E0">
      <w:pPr>
        <w:spacing w:after="0" w:line="360" w:lineRule="auto"/>
        <w:rPr>
          <w:rFonts w:cstheme="minorHAnsi"/>
          <w:sz w:val="20"/>
          <w:szCs w:val="20"/>
        </w:rPr>
      </w:pPr>
      <w:r w:rsidRPr="005A66E0">
        <w:rPr>
          <w:rFonts w:cstheme="minorHAnsi"/>
          <w:sz w:val="20"/>
          <w:szCs w:val="20"/>
        </w:rPr>
        <w:t>I</w:t>
      </w:r>
      <w:r w:rsidR="006D1738" w:rsidRPr="005A66E0">
        <w:rPr>
          <w:rFonts w:cstheme="minorHAnsi"/>
          <w:sz w:val="20"/>
          <w:szCs w:val="20"/>
        </w:rPr>
        <w:t>nevitably</w:t>
      </w:r>
      <w:r w:rsidRPr="005A66E0">
        <w:rPr>
          <w:rFonts w:cstheme="minorHAnsi"/>
          <w:sz w:val="20"/>
          <w:szCs w:val="20"/>
        </w:rPr>
        <w:t xml:space="preserve"> for pupils and parents</w:t>
      </w:r>
      <w:r w:rsidR="00DA07A4" w:rsidRPr="005A66E0">
        <w:rPr>
          <w:rFonts w:cstheme="minorHAnsi"/>
          <w:sz w:val="20"/>
          <w:szCs w:val="20"/>
        </w:rPr>
        <w:t>,</w:t>
      </w:r>
      <w:r w:rsidRPr="005A66E0">
        <w:rPr>
          <w:rFonts w:cstheme="minorHAnsi"/>
          <w:sz w:val="20"/>
          <w:szCs w:val="20"/>
        </w:rPr>
        <w:t xml:space="preserve"> access to these platforms</w:t>
      </w:r>
      <w:r w:rsidR="006D1738" w:rsidRPr="005A66E0">
        <w:rPr>
          <w:rFonts w:cstheme="minorHAnsi"/>
          <w:sz w:val="20"/>
          <w:szCs w:val="20"/>
        </w:rPr>
        <w:t xml:space="preserve"> </w:t>
      </w:r>
      <w:r w:rsidRPr="005A66E0">
        <w:rPr>
          <w:rFonts w:cstheme="minorHAnsi"/>
          <w:sz w:val="20"/>
          <w:szCs w:val="20"/>
        </w:rPr>
        <w:t>will require a degree of</w:t>
      </w:r>
      <w:r w:rsidR="006D1738" w:rsidRPr="005A66E0">
        <w:rPr>
          <w:rFonts w:cstheme="minorHAnsi"/>
          <w:sz w:val="20"/>
          <w:szCs w:val="20"/>
        </w:rPr>
        <w:t xml:space="preserve"> sharing personal data.  This might be a name, a school email address for pupils, a parent’s email address to logon </w:t>
      </w:r>
      <w:r w:rsidR="00DA07A4" w:rsidRPr="005A66E0">
        <w:rPr>
          <w:rFonts w:cstheme="minorHAnsi"/>
          <w:sz w:val="20"/>
          <w:szCs w:val="20"/>
        </w:rPr>
        <w:t>etc</w:t>
      </w:r>
      <w:r w:rsidR="006D1738" w:rsidRPr="005A66E0">
        <w:rPr>
          <w:rFonts w:cstheme="minorHAnsi"/>
          <w:sz w:val="20"/>
          <w:szCs w:val="20"/>
        </w:rPr>
        <w:t xml:space="preserve">.  We want to make sure you use the minimum amount of personal information and all of the platforms are clear about how this can and cannot be used.  </w:t>
      </w:r>
    </w:p>
    <w:p w14:paraId="39186527" w14:textId="77777777" w:rsidR="005A66E0" w:rsidRDefault="006D1738" w:rsidP="005A66E0">
      <w:pPr>
        <w:spacing w:after="0" w:line="360" w:lineRule="auto"/>
        <w:rPr>
          <w:rFonts w:cstheme="minorHAnsi"/>
          <w:sz w:val="20"/>
          <w:szCs w:val="20"/>
        </w:rPr>
      </w:pPr>
      <w:r w:rsidRPr="005A66E0">
        <w:rPr>
          <w:rFonts w:cstheme="minorHAnsi"/>
          <w:sz w:val="20"/>
          <w:szCs w:val="20"/>
        </w:rPr>
        <w:t>How they use the data is set out on the</w:t>
      </w:r>
      <w:r w:rsidR="00157010" w:rsidRPr="005A66E0">
        <w:rPr>
          <w:rFonts w:cstheme="minorHAnsi"/>
          <w:sz w:val="20"/>
          <w:szCs w:val="20"/>
        </w:rPr>
        <w:t xml:space="preserve"> </w:t>
      </w:r>
      <w:r w:rsidRPr="005A66E0">
        <w:rPr>
          <w:rFonts w:cstheme="minorHAnsi"/>
          <w:sz w:val="20"/>
          <w:szCs w:val="20"/>
        </w:rPr>
        <w:t>websites</w:t>
      </w:r>
      <w:r w:rsidR="00157010" w:rsidRPr="005A66E0">
        <w:rPr>
          <w:rFonts w:cstheme="minorHAnsi"/>
          <w:sz w:val="20"/>
          <w:szCs w:val="20"/>
        </w:rPr>
        <w:t xml:space="preserve"> of these service providers</w:t>
      </w:r>
      <w:r w:rsidRPr="005A66E0">
        <w:rPr>
          <w:rFonts w:cstheme="minorHAnsi"/>
          <w:sz w:val="20"/>
          <w:szCs w:val="20"/>
        </w:rPr>
        <w:t>.</w:t>
      </w:r>
      <w:r w:rsidR="00157010" w:rsidRPr="005A66E0">
        <w:rPr>
          <w:rFonts w:cstheme="minorHAnsi"/>
          <w:sz w:val="20"/>
          <w:szCs w:val="20"/>
        </w:rPr>
        <w:t xml:space="preserve"> </w:t>
      </w:r>
    </w:p>
    <w:p w14:paraId="6974CFF7" w14:textId="77777777" w:rsidR="005A66E0" w:rsidRDefault="005A66E0" w:rsidP="005A66E0">
      <w:pPr>
        <w:spacing w:after="0" w:line="360" w:lineRule="auto"/>
        <w:rPr>
          <w:rFonts w:cstheme="minorHAnsi"/>
          <w:sz w:val="20"/>
          <w:szCs w:val="20"/>
        </w:rPr>
      </w:pPr>
    </w:p>
    <w:p w14:paraId="371BDD16" w14:textId="77ED6627" w:rsidR="006D1738" w:rsidRPr="005A66E0" w:rsidRDefault="00157010" w:rsidP="005A66E0">
      <w:pPr>
        <w:spacing w:after="0" w:line="360" w:lineRule="auto"/>
        <w:rPr>
          <w:rFonts w:cstheme="minorHAnsi"/>
          <w:sz w:val="20"/>
          <w:szCs w:val="20"/>
        </w:rPr>
      </w:pPr>
      <w:r w:rsidRPr="005A66E0">
        <w:rPr>
          <w:rFonts w:cstheme="minorHAnsi"/>
          <w:sz w:val="20"/>
          <w:szCs w:val="20"/>
        </w:rPr>
        <w:t>If you want more detail, please log on for clarification.</w:t>
      </w:r>
      <w:r w:rsidR="006D1738" w:rsidRPr="005A66E0">
        <w:rPr>
          <w:rFonts w:cstheme="minorHAnsi"/>
          <w:sz w:val="20"/>
          <w:szCs w:val="20"/>
        </w:rPr>
        <w:t xml:space="preserve">  </w:t>
      </w:r>
    </w:p>
    <w:p w14:paraId="6D23F40B" w14:textId="71A4B3C2" w:rsidR="006D1738" w:rsidRPr="005A66E0" w:rsidRDefault="00D565F0" w:rsidP="005A66E0">
      <w:pPr>
        <w:spacing w:after="0" w:line="360" w:lineRule="auto"/>
        <w:rPr>
          <w:rFonts w:cstheme="minorHAnsi"/>
          <w:b/>
          <w:bCs/>
          <w:sz w:val="20"/>
          <w:szCs w:val="20"/>
        </w:rPr>
      </w:pPr>
      <w:r w:rsidRPr="005A66E0">
        <w:rPr>
          <w:rFonts w:cstheme="minorHAnsi"/>
          <w:b/>
          <w:bCs/>
          <w:sz w:val="20"/>
          <w:szCs w:val="20"/>
        </w:rPr>
        <w:t xml:space="preserve">Microsoft Teams - </w:t>
      </w:r>
      <w:hyperlink r:id="rId9" w:history="1">
        <w:r w:rsidRPr="005A66E0">
          <w:rPr>
            <w:rStyle w:val="Hyperlink"/>
            <w:rFonts w:cstheme="minorHAnsi"/>
            <w:b/>
            <w:bCs/>
            <w:color w:val="auto"/>
            <w:sz w:val="20"/>
            <w:szCs w:val="20"/>
          </w:rPr>
          <w:t>https://www.microsoft.com/en-gb/microsoft-teams/security</w:t>
        </w:r>
      </w:hyperlink>
    </w:p>
    <w:p w14:paraId="1D73C000" w14:textId="1C55C297" w:rsidR="00D565F0" w:rsidRPr="005A66E0" w:rsidRDefault="00D565F0" w:rsidP="005A66E0">
      <w:pPr>
        <w:spacing w:after="0" w:line="360" w:lineRule="auto"/>
        <w:rPr>
          <w:rFonts w:cstheme="minorHAnsi"/>
          <w:b/>
          <w:bCs/>
          <w:sz w:val="20"/>
          <w:szCs w:val="20"/>
        </w:rPr>
      </w:pPr>
      <w:r w:rsidRPr="005A66E0">
        <w:rPr>
          <w:rFonts w:cstheme="minorHAnsi"/>
          <w:b/>
          <w:bCs/>
          <w:sz w:val="20"/>
          <w:szCs w:val="20"/>
        </w:rPr>
        <w:t xml:space="preserve">Zoom - </w:t>
      </w:r>
      <w:hyperlink r:id="rId10" w:history="1">
        <w:r w:rsidRPr="005A66E0">
          <w:rPr>
            <w:rStyle w:val="Hyperlink"/>
            <w:rFonts w:cstheme="minorHAnsi"/>
            <w:b/>
            <w:bCs/>
            <w:color w:val="auto"/>
            <w:sz w:val="20"/>
            <w:szCs w:val="20"/>
          </w:rPr>
          <w:t>https://explore.zoom.us/trust</w:t>
        </w:r>
      </w:hyperlink>
    </w:p>
    <w:p w14:paraId="6054E327" w14:textId="77777777" w:rsidR="005A66E0" w:rsidRDefault="005A66E0" w:rsidP="005A66E0">
      <w:pPr>
        <w:spacing w:after="0" w:line="360" w:lineRule="auto"/>
        <w:rPr>
          <w:rFonts w:cstheme="minorHAnsi"/>
          <w:sz w:val="20"/>
          <w:szCs w:val="20"/>
        </w:rPr>
      </w:pPr>
    </w:p>
    <w:p w14:paraId="733592AE" w14:textId="415B22DA" w:rsidR="006D1738" w:rsidRPr="005A66E0" w:rsidRDefault="006D1738" w:rsidP="005A66E0">
      <w:pPr>
        <w:spacing w:after="0" w:line="360" w:lineRule="auto"/>
        <w:rPr>
          <w:rFonts w:cstheme="minorHAnsi"/>
          <w:sz w:val="20"/>
          <w:szCs w:val="20"/>
        </w:rPr>
      </w:pPr>
      <w:r w:rsidRPr="005A66E0">
        <w:rPr>
          <w:rFonts w:cstheme="minorHAnsi"/>
          <w:sz w:val="20"/>
          <w:szCs w:val="20"/>
        </w:rPr>
        <w:t xml:space="preserve">Some platforms involve uploading videos, documents and other items between teachers, pupils and parents.  </w:t>
      </w:r>
    </w:p>
    <w:p w14:paraId="73F49B4B" w14:textId="412B7425" w:rsidR="006D1738" w:rsidRPr="005A66E0" w:rsidRDefault="006D1738" w:rsidP="005A66E0">
      <w:pPr>
        <w:spacing w:after="0" w:line="360" w:lineRule="auto"/>
        <w:rPr>
          <w:rFonts w:cstheme="minorHAnsi"/>
          <w:sz w:val="20"/>
          <w:szCs w:val="20"/>
        </w:rPr>
      </w:pPr>
      <w:r w:rsidRPr="005A66E0">
        <w:rPr>
          <w:rFonts w:cstheme="minorHAnsi"/>
          <w:sz w:val="20"/>
          <w:szCs w:val="20"/>
        </w:rPr>
        <w:t>Other forms of online learning might involve meetings where information about individuals can be seen, for example names and email addresses.  These are likely also to be shared with these third</w:t>
      </w:r>
      <w:r w:rsidR="00782E2E" w:rsidRPr="005A66E0">
        <w:rPr>
          <w:rFonts w:cstheme="minorHAnsi"/>
          <w:sz w:val="20"/>
          <w:szCs w:val="20"/>
        </w:rPr>
        <w:noBreakHyphen/>
      </w:r>
      <w:r w:rsidRPr="005A66E0">
        <w:rPr>
          <w:rFonts w:cstheme="minorHAnsi"/>
          <w:sz w:val="20"/>
          <w:szCs w:val="20"/>
        </w:rPr>
        <w:t>party systems, so you must be aware that when information is input, it is beyond the control of the school.</w:t>
      </w:r>
    </w:p>
    <w:p w14:paraId="66F90FED" w14:textId="77777777" w:rsidR="005A66E0" w:rsidRDefault="005A66E0" w:rsidP="005A66E0">
      <w:pPr>
        <w:spacing w:after="0" w:line="360" w:lineRule="auto"/>
        <w:rPr>
          <w:rFonts w:cstheme="minorHAnsi"/>
          <w:sz w:val="20"/>
          <w:szCs w:val="20"/>
        </w:rPr>
      </w:pPr>
    </w:p>
    <w:p w14:paraId="39B42071" w14:textId="339B46D4" w:rsidR="006D1738" w:rsidRPr="005A66E0" w:rsidRDefault="006D1738" w:rsidP="005A66E0">
      <w:pPr>
        <w:spacing w:after="0" w:line="360" w:lineRule="auto"/>
        <w:rPr>
          <w:rFonts w:cstheme="minorHAnsi"/>
          <w:sz w:val="20"/>
          <w:szCs w:val="20"/>
        </w:rPr>
      </w:pPr>
      <w:r w:rsidRPr="005A66E0">
        <w:rPr>
          <w:rFonts w:cstheme="minorHAnsi"/>
          <w:sz w:val="20"/>
          <w:szCs w:val="20"/>
        </w:rPr>
        <w:t>All the system</w:t>
      </w:r>
      <w:r w:rsidR="00782E2E" w:rsidRPr="005A66E0">
        <w:rPr>
          <w:rFonts w:cstheme="minorHAnsi"/>
          <w:sz w:val="20"/>
          <w:szCs w:val="20"/>
        </w:rPr>
        <w:t>s</w:t>
      </w:r>
      <w:r w:rsidRPr="005A66E0">
        <w:rPr>
          <w:rFonts w:cstheme="minorHAnsi"/>
          <w:sz w:val="20"/>
          <w:szCs w:val="20"/>
        </w:rPr>
        <w:t xml:space="preserve"> we use have stated their commitment to effective data security and GDPR compliance.</w:t>
      </w:r>
    </w:p>
    <w:p w14:paraId="6F75FF31" w14:textId="074AF052" w:rsidR="006D1738" w:rsidRPr="005A66E0" w:rsidRDefault="006D1738" w:rsidP="005A66E0">
      <w:pPr>
        <w:spacing w:after="0" w:line="360" w:lineRule="auto"/>
        <w:rPr>
          <w:rFonts w:cstheme="minorHAnsi"/>
          <w:sz w:val="20"/>
          <w:szCs w:val="20"/>
        </w:rPr>
      </w:pPr>
      <w:r w:rsidRPr="005A66E0">
        <w:rPr>
          <w:rFonts w:cstheme="minorHAnsi"/>
          <w:sz w:val="20"/>
          <w:szCs w:val="20"/>
        </w:rPr>
        <w:t>When any parent or pupil is uploading material, whether video, photo or a document, you must be aware of the platform you are uploading it to and the fact this is stored outside of the school setting.</w:t>
      </w:r>
    </w:p>
    <w:p w14:paraId="15894958" w14:textId="77777777" w:rsidR="005A66E0" w:rsidRDefault="005A66E0" w:rsidP="005A66E0">
      <w:pPr>
        <w:spacing w:after="0" w:line="360" w:lineRule="auto"/>
        <w:rPr>
          <w:rFonts w:cstheme="minorHAnsi"/>
          <w:b/>
          <w:bCs/>
          <w:sz w:val="20"/>
          <w:szCs w:val="20"/>
        </w:rPr>
      </w:pPr>
    </w:p>
    <w:p w14:paraId="60F22339" w14:textId="7BE4D9ED" w:rsidR="006D1738" w:rsidRPr="005A66E0" w:rsidRDefault="006D1738" w:rsidP="005A66E0">
      <w:pPr>
        <w:spacing w:after="0" w:line="360" w:lineRule="auto"/>
        <w:rPr>
          <w:rFonts w:cstheme="minorHAnsi"/>
          <w:b/>
          <w:bCs/>
          <w:sz w:val="20"/>
          <w:szCs w:val="20"/>
        </w:rPr>
      </w:pPr>
      <w:r w:rsidRPr="005A66E0">
        <w:rPr>
          <w:rFonts w:cstheme="minorHAnsi"/>
          <w:b/>
          <w:bCs/>
          <w:sz w:val="20"/>
          <w:szCs w:val="20"/>
        </w:rPr>
        <w:t>Safe practice</w:t>
      </w:r>
    </w:p>
    <w:p w14:paraId="43997761" w14:textId="22BECA6F" w:rsidR="002E16DA" w:rsidRPr="005A66E0" w:rsidRDefault="002E16DA" w:rsidP="005A66E0">
      <w:pPr>
        <w:spacing w:after="0" w:line="360" w:lineRule="auto"/>
        <w:rPr>
          <w:rFonts w:cstheme="minorHAnsi"/>
          <w:b/>
          <w:bCs/>
          <w:sz w:val="20"/>
          <w:szCs w:val="20"/>
        </w:rPr>
      </w:pPr>
      <w:r w:rsidRPr="005A66E0">
        <w:rPr>
          <w:rFonts w:cstheme="minorHAnsi"/>
          <w:b/>
          <w:bCs/>
          <w:sz w:val="20"/>
          <w:szCs w:val="20"/>
        </w:rPr>
        <w:t>It will be exceptional practice to record any remote/online learning sessions. If this is necessary, notice will be given at the start of the session and the reason why. Any pupil or parent who wishes not to take part will be free to leave the session at that point.</w:t>
      </w:r>
    </w:p>
    <w:p w14:paraId="067C285D" w14:textId="77777777" w:rsidR="005A66E0" w:rsidRDefault="005A66E0" w:rsidP="005A66E0">
      <w:pPr>
        <w:spacing w:after="0" w:line="360" w:lineRule="auto"/>
        <w:rPr>
          <w:rFonts w:cstheme="minorHAnsi"/>
          <w:sz w:val="20"/>
          <w:szCs w:val="20"/>
        </w:rPr>
      </w:pPr>
    </w:p>
    <w:p w14:paraId="0C68B87A" w14:textId="4ECF6C57" w:rsidR="002E16DA" w:rsidRPr="005A66E0" w:rsidRDefault="002E16DA" w:rsidP="005A66E0">
      <w:pPr>
        <w:spacing w:after="0" w:line="360" w:lineRule="auto"/>
        <w:rPr>
          <w:rFonts w:cstheme="minorHAnsi"/>
          <w:sz w:val="20"/>
          <w:szCs w:val="20"/>
        </w:rPr>
      </w:pPr>
      <w:r w:rsidRPr="005A66E0">
        <w:rPr>
          <w:rFonts w:cstheme="minorHAnsi"/>
          <w:sz w:val="20"/>
          <w:szCs w:val="20"/>
        </w:rPr>
        <w:t xml:space="preserve">Please see the protocol for online/remote live teaching and learning. This sets out expectations about how sessions will be managed when live sessions are being used. </w:t>
      </w:r>
    </w:p>
    <w:p w14:paraId="0349A060" w14:textId="77777777" w:rsidR="005A66E0" w:rsidRDefault="005A66E0" w:rsidP="005A66E0">
      <w:pPr>
        <w:spacing w:after="0" w:line="360" w:lineRule="auto"/>
        <w:rPr>
          <w:rFonts w:cstheme="minorHAnsi"/>
          <w:b/>
          <w:bCs/>
          <w:sz w:val="20"/>
          <w:szCs w:val="20"/>
        </w:rPr>
      </w:pPr>
    </w:p>
    <w:p w14:paraId="2B87F49D" w14:textId="64253AB2" w:rsidR="00157010" w:rsidRPr="005A66E0" w:rsidRDefault="00157010" w:rsidP="005A66E0">
      <w:pPr>
        <w:spacing w:after="0" w:line="360" w:lineRule="auto"/>
        <w:rPr>
          <w:rFonts w:cstheme="minorHAnsi"/>
          <w:b/>
          <w:bCs/>
          <w:sz w:val="20"/>
          <w:szCs w:val="20"/>
        </w:rPr>
      </w:pPr>
      <w:r w:rsidRPr="005A66E0">
        <w:rPr>
          <w:rFonts w:cstheme="minorHAnsi"/>
          <w:b/>
          <w:bCs/>
          <w:sz w:val="20"/>
          <w:szCs w:val="20"/>
        </w:rPr>
        <w:t>The General Data Protection Regulations (UK GDPR)</w:t>
      </w:r>
    </w:p>
    <w:p w14:paraId="19BFF717" w14:textId="0BF8998C" w:rsidR="00157010" w:rsidRPr="005A66E0" w:rsidRDefault="00157010" w:rsidP="005A66E0">
      <w:pPr>
        <w:spacing w:after="0" w:line="360" w:lineRule="auto"/>
        <w:rPr>
          <w:rFonts w:cstheme="minorHAnsi"/>
          <w:sz w:val="20"/>
          <w:szCs w:val="20"/>
        </w:rPr>
      </w:pPr>
      <w:r w:rsidRPr="005A66E0">
        <w:rPr>
          <w:rFonts w:cstheme="minorHAnsi"/>
          <w:sz w:val="20"/>
          <w:szCs w:val="20"/>
        </w:rPr>
        <w:t>The General Data Protection Regulations (UK GDPR) provide a framework of Articles about the use of personal data. We have included a cross reference to the relevant Articles in the information below.</w:t>
      </w:r>
    </w:p>
    <w:p w14:paraId="4854F5AE" w14:textId="77777777" w:rsidR="005A66E0" w:rsidRDefault="005A66E0" w:rsidP="005A66E0">
      <w:pPr>
        <w:spacing w:after="0" w:line="360" w:lineRule="auto"/>
        <w:rPr>
          <w:rFonts w:cstheme="minorHAnsi"/>
          <w:sz w:val="20"/>
          <w:szCs w:val="20"/>
        </w:rPr>
      </w:pPr>
    </w:p>
    <w:p w14:paraId="0FD0850F" w14:textId="77777777" w:rsidR="005A66E0" w:rsidRDefault="005A66E0" w:rsidP="005A66E0">
      <w:pPr>
        <w:spacing w:after="0" w:line="360" w:lineRule="auto"/>
        <w:rPr>
          <w:rFonts w:cstheme="minorHAnsi"/>
          <w:sz w:val="20"/>
          <w:szCs w:val="20"/>
        </w:rPr>
      </w:pPr>
    </w:p>
    <w:p w14:paraId="40FA9B2E" w14:textId="77777777" w:rsidR="005A66E0" w:rsidRDefault="005A66E0" w:rsidP="005A66E0">
      <w:pPr>
        <w:spacing w:after="0" w:line="360" w:lineRule="auto"/>
        <w:rPr>
          <w:rFonts w:cstheme="minorHAnsi"/>
          <w:sz w:val="20"/>
          <w:szCs w:val="20"/>
        </w:rPr>
      </w:pPr>
    </w:p>
    <w:p w14:paraId="0FE252CF" w14:textId="77777777" w:rsidR="005A66E0" w:rsidRDefault="005A66E0" w:rsidP="005A66E0">
      <w:pPr>
        <w:spacing w:after="0" w:line="360" w:lineRule="auto"/>
        <w:rPr>
          <w:rFonts w:cstheme="minorHAnsi"/>
          <w:sz w:val="20"/>
          <w:szCs w:val="20"/>
        </w:rPr>
      </w:pPr>
    </w:p>
    <w:p w14:paraId="7476EED7" w14:textId="69201C15" w:rsidR="00157010" w:rsidRPr="005A66E0" w:rsidRDefault="00157010" w:rsidP="005A66E0">
      <w:pPr>
        <w:spacing w:after="0" w:line="360" w:lineRule="auto"/>
        <w:rPr>
          <w:rFonts w:cstheme="minorHAnsi"/>
          <w:sz w:val="20"/>
          <w:szCs w:val="20"/>
        </w:rPr>
      </w:pPr>
      <w:r w:rsidRPr="005A66E0">
        <w:rPr>
          <w:rFonts w:cstheme="minorHAnsi"/>
          <w:sz w:val="20"/>
          <w:szCs w:val="20"/>
        </w:rPr>
        <w:t>The use of your/your child’s information for these purposes is lawful for the following reasons:</w:t>
      </w:r>
    </w:p>
    <w:p w14:paraId="11B5A4DF" w14:textId="246FA37A" w:rsidR="00157010" w:rsidRPr="005A66E0" w:rsidRDefault="00157010" w:rsidP="005A66E0">
      <w:pPr>
        <w:spacing w:after="0" w:line="360" w:lineRule="auto"/>
        <w:rPr>
          <w:rFonts w:cstheme="minorHAnsi"/>
          <w:sz w:val="20"/>
          <w:szCs w:val="20"/>
        </w:rPr>
      </w:pPr>
      <w:r w:rsidRPr="005A66E0">
        <w:rPr>
          <w:rFonts w:cstheme="minorHAnsi"/>
          <w:sz w:val="20"/>
          <w:szCs w:val="20"/>
        </w:rPr>
        <w:t>• We are under a legal obligation to collect the information or the information is necessary for us to meet legal requirements, such as our duty to provide online learning. (Article 6, 1c)</w:t>
      </w:r>
    </w:p>
    <w:p w14:paraId="0082AEBF" w14:textId="77777777" w:rsidR="00157010" w:rsidRPr="005A66E0" w:rsidRDefault="00157010" w:rsidP="005A66E0">
      <w:pPr>
        <w:spacing w:after="0" w:line="360" w:lineRule="auto"/>
        <w:rPr>
          <w:rFonts w:cstheme="minorHAnsi"/>
          <w:sz w:val="20"/>
          <w:szCs w:val="20"/>
        </w:rPr>
      </w:pPr>
      <w:r w:rsidRPr="005A66E0">
        <w:rPr>
          <w:rFonts w:cstheme="minorHAnsi"/>
          <w:sz w:val="20"/>
          <w:szCs w:val="20"/>
        </w:rPr>
        <w:t>• It is necessary for us to hold and use the information for the purposes of providing schooling and so we can look after our pupils. This function is in the public interest because everybody needs to have an education. (Article 6, 1e)</w:t>
      </w:r>
    </w:p>
    <w:p w14:paraId="30767D8D" w14:textId="77777777" w:rsidR="00157010" w:rsidRPr="005A66E0" w:rsidRDefault="00157010" w:rsidP="005A66E0">
      <w:pPr>
        <w:spacing w:after="0" w:line="360" w:lineRule="auto"/>
        <w:rPr>
          <w:rFonts w:cstheme="minorHAnsi"/>
          <w:sz w:val="20"/>
          <w:szCs w:val="20"/>
        </w:rPr>
      </w:pPr>
      <w:r w:rsidRPr="005A66E0">
        <w:rPr>
          <w:rFonts w:cstheme="minorHAnsi"/>
          <w:sz w:val="20"/>
          <w:szCs w:val="20"/>
        </w:rPr>
        <w:t>• Sometimes we need permission to use certain information. In these circumstances, we will ask you/your child, for permission. (Article 6, 1a)</w:t>
      </w:r>
    </w:p>
    <w:p w14:paraId="4CBB4B7C" w14:textId="77777777" w:rsidR="00157010" w:rsidRPr="005A66E0" w:rsidRDefault="00157010" w:rsidP="005A66E0">
      <w:pPr>
        <w:spacing w:after="0" w:line="360" w:lineRule="auto"/>
        <w:rPr>
          <w:rFonts w:cstheme="minorHAnsi"/>
          <w:sz w:val="20"/>
          <w:szCs w:val="20"/>
        </w:rPr>
      </w:pPr>
      <w:r w:rsidRPr="005A66E0">
        <w:rPr>
          <w:rFonts w:cstheme="minorHAnsi"/>
          <w:sz w:val="20"/>
          <w:szCs w:val="20"/>
        </w:rPr>
        <w:t>• If you give your consent, you may change your mind at any time.</w:t>
      </w:r>
    </w:p>
    <w:p w14:paraId="356F6EB1" w14:textId="77777777" w:rsidR="005A66E0" w:rsidRDefault="005A66E0" w:rsidP="005A66E0">
      <w:pPr>
        <w:spacing w:after="0" w:line="360" w:lineRule="auto"/>
        <w:rPr>
          <w:rFonts w:cstheme="minorHAnsi"/>
          <w:b/>
          <w:bCs/>
          <w:sz w:val="20"/>
          <w:szCs w:val="20"/>
        </w:rPr>
      </w:pPr>
    </w:p>
    <w:p w14:paraId="484BC168" w14:textId="788F885E" w:rsidR="00157010" w:rsidRPr="005A66E0" w:rsidRDefault="00157010" w:rsidP="005A66E0">
      <w:pPr>
        <w:spacing w:after="0" w:line="360" w:lineRule="auto"/>
        <w:rPr>
          <w:rFonts w:cstheme="minorHAnsi"/>
          <w:b/>
          <w:bCs/>
          <w:sz w:val="20"/>
          <w:szCs w:val="20"/>
        </w:rPr>
      </w:pPr>
      <w:r w:rsidRPr="005A66E0">
        <w:rPr>
          <w:rFonts w:cstheme="minorHAnsi"/>
          <w:b/>
          <w:bCs/>
          <w:sz w:val="20"/>
          <w:szCs w:val="20"/>
        </w:rPr>
        <w:t>Concerns</w:t>
      </w:r>
    </w:p>
    <w:p w14:paraId="038940A8" w14:textId="037E5CC4" w:rsidR="005A66E0" w:rsidRPr="005A66E0" w:rsidRDefault="002E16DA" w:rsidP="005A66E0">
      <w:pPr>
        <w:spacing w:after="0" w:line="360" w:lineRule="auto"/>
        <w:rPr>
          <w:rFonts w:cstheme="minorHAnsi"/>
          <w:b/>
          <w:bCs/>
          <w:color w:val="FF0000"/>
          <w:sz w:val="20"/>
          <w:szCs w:val="20"/>
        </w:rPr>
      </w:pPr>
      <w:bookmarkStart w:id="0" w:name="_GoBack"/>
      <w:bookmarkEnd w:id="0"/>
      <w:r w:rsidRPr="005A66E0">
        <w:rPr>
          <w:rFonts w:cstheme="minorHAnsi"/>
          <w:sz w:val="20"/>
          <w:szCs w:val="20"/>
        </w:rPr>
        <w:t xml:space="preserve">If you have concerns about using these systems, please let the relevant teacher know </w:t>
      </w:r>
      <w:r w:rsidR="003B2533" w:rsidRPr="005A66E0">
        <w:rPr>
          <w:rFonts w:cstheme="minorHAnsi"/>
          <w:sz w:val="20"/>
          <w:szCs w:val="20"/>
        </w:rPr>
        <w:t xml:space="preserve">so </w:t>
      </w:r>
      <w:r w:rsidRPr="005A66E0">
        <w:rPr>
          <w:rFonts w:cstheme="minorHAnsi"/>
          <w:sz w:val="20"/>
          <w:szCs w:val="20"/>
        </w:rPr>
        <w:t xml:space="preserve">this can be discussed, including any possible alternatives.  However, such alternatives may lack interactivity, and may simply be a print of material that will be discussed in that lesson. </w:t>
      </w:r>
      <w:r w:rsidR="00157010" w:rsidRPr="005A66E0">
        <w:rPr>
          <w:rFonts w:cstheme="minorHAnsi"/>
          <w:sz w:val="20"/>
          <w:szCs w:val="20"/>
        </w:rPr>
        <w:t>The</w:t>
      </w:r>
      <w:r w:rsidR="003B2533" w:rsidRPr="005A66E0">
        <w:rPr>
          <w:rFonts w:cstheme="minorHAnsi"/>
          <w:sz w:val="20"/>
          <w:szCs w:val="20"/>
        </w:rPr>
        <w:t xml:space="preserve"> teacher</w:t>
      </w:r>
      <w:r w:rsidR="00157010" w:rsidRPr="005A66E0">
        <w:rPr>
          <w:rFonts w:cstheme="minorHAnsi"/>
          <w:sz w:val="20"/>
          <w:szCs w:val="20"/>
        </w:rPr>
        <w:t xml:space="preserve"> can answer questions you </w:t>
      </w:r>
      <w:r w:rsidR="003B2533" w:rsidRPr="005A66E0">
        <w:rPr>
          <w:rFonts w:cstheme="minorHAnsi"/>
          <w:sz w:val="20"/>
          <w:szCs w:val="20"/>
        </w:rPr>
        <w:t xml:space="preserve">may </w:t>
      </w:r>
      <w:r w:rsidR="00157010" w:rsidRPr="005A66E0">
        <w:rPr>
          <w:rFonts w:cstheme="minorHAnsi"/>
          <w:sz w:val="20"/>
          <w:szCs w:val="20"/>
        </w:rPr>
        <w:t>have about what the school does with your/your child’s information. If you want to speak to them, you can contact them via</w:t>
      </w:r>
      <w:r w:rsidR="00157010" w:rsidRPr="005A66E0">
        <w:rPr>
          <w:rFonts w:cstheme="minorHAnsi"/>
          <w:b/>
          <w:bCs/>
          <w:sz w:val="20"/>
          <w:szCs w:val="20"/>
        </w:rPr>
        <w:t xml:space="preserve">: </w:t>
      </w:r>
      <w:hyperlink r:id="rId11" w:history="1">
        <w:r w:rsidR="005A66E0" w:rsidRPr="005A66E0">
          <w:rPr>
            <w:rStyle w:val="Hyperlink"/>
            <w:rFonts w:cstheme="minorHAnsi"/>
            <w:b/>
            <w:bCs/>
            <w:sz w:val="20"/>
            <w:szCs w:val="20"/>
          </w:rPr>
          <w:t>helpdesk@wellandparkacademy.com</w:t>
        </w:r>
      </w:hyperlink>
    </w:p>
    <w:p w14:paraId="7912BBFA" w14:textId="361FF577" w:rsidR="00027C2F" w:rsidRPr="005A66E0" w:rsidRDefault="00027C2F" w:rsidP="005A66E0">
      <w:pPr>
        <w:spacing w:after="0" w:line="360" w:lineRule="auto"/>
        <w:rPr>
          <w:rFonts w:cstheme="minorHAnsi"/>
          <w:sz w:val="20"/>
          <w:szCs w:val="20"/>
        </w:rPr>
      </w:pPr>
      <w:r w:rsidRPr="005A66E0">
        <w:rPr>
          <w:rFonts w:cstheme="minorHAnsi"/>
          <w:sz w:val="20"/>
          <w:szCs w:val="20"/>
        </w:rPr>
        <w:t xml:space="preserve">Any safeguarding concerns should be referred to </w:t>
      </w:r>
      <w:r w:rsidR="005A66E0" w:rsidRPr="005A66E0">
        <w:rPr>
          <w:rFonts w:cstheme="minorHAnsi"/>
          <w:sz w:val="20"/>
          <w:szCs w:val="20"/>
        </w:rPr>
        <w:t>Danielle Pendell (pendelld@wellandparkacademy.com)</w:t>
      </w:r>
      <w:r w:rsidRPr="005A66E0">
        <w:rPr>
          <w:rFonts w:cstheme="minorHAnsi"/>
          <w:sz w:val="20"/>
          <w:szCs w:val="20"/>
        </w:rPr>
        <w:t xml:space="preserve"> – the appointed Designated Lead for Safeguarding.</w:t>
      </w:r>
    </w:p>
    <w:p w14:paraId="391A265A" w14:textId="560E539E" w:rsidR="00027C2F" w:rsidRPr="005A66E0" w:rsidRDefault="00027C2F" w:rsidP="005A66E0">
      <w:pPr>
        <w:spacing w:after="0" w:line="360" w:lineRule="auto"/>
        <w:rPr>
          <w:rFonts w:cstheme="minorHAnsi"/>
          <w:sz w:val="20"/>
          <w:szCs w:val="20"/>
        </w:rPr>
      </w:pPr>
      <w:r w:rsidRPr="005A66E0">
        <w:rPr>
          <w:rFonts w:cstheme="minorHAnsi"/>
          <w:sz w:val="20"/>
          <w:szCs w:val="20"/>
        </w:rPr>
        <w:t xml:space="preserve">Please also see our Data Protection and GDPR policies and notices that support learning during Covid. </w:t>
      </w:r>
    </w:p>
    <w:p w14:paraId="3205F837" w14:textId="71C8CB01" w:rsidR="006D1738" w:rsidRPr="005A66E0" w:rsidRDefault="002E16DA" w:rsidP="005A66E0">
      <w:pPr>
        <w:spacing w:after="0" w:line="360" w:lineRule="auto"/>
        <w:rPr>
          <w:rFonts w:cstheme="minorHAnsi"/>
          <w:sz w:val="20"/>
          <w:szCs w:val="20"/>
        </w:rPr>
      </w:pPr>
      <w:r w:rsidRPr="005A66E0">
        <w:rPr>
          <w:rFonts w:cstheme="minorHAnsi"/>
          <w:sz w:val="20"/>
          <w:szCs w:val="20"/>
        </w:rPr>
        <w:t xml:space="preserve">We also have a Data Protection Officer who works with us who we can consult </w:t>
      </w:r>
      <w:r w:rsidR="003B2533" w:rsidRPr="005A66E0">
        <w:rPr>
          <w:rFonts w:cstheme="minorHAnsi"/>
          <w:sz w:val="20"/>
          <w:szCs w:val="20"/>
        </w:rPr>
        <w:t>to</w:t>
      </w:r>
      <w:r w:rsidRPr="005A66E0">
        <w:rPr>
          <w:rFonts w:cstheme="minorHAnsi"/>
          <w:sz w:val="20"/>
          <w:szCs w:val="20"/>
        </w:rPr>
        <w:t xml:space="preserve"> discuss any matters that arise.</w:t>
      </w:r>
    </w:p>
    <w:sectPr w:rsidR="006D1738" w:rsidRPr="005A66E0" w:rsidSect="005A66E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B8F5B" w14:textId="77777777" w:rsidR="005A66E0" w:rsidRDefault="005A66E0" w:rsidP="005A66E0">
      <w:pPr>
        <w:spacing w:after="0" w:line="240" w:lineRule="auto"/>
      </w:pPr>
      <w:r>
        <w:separator/>
      </w:r>
    </w:p>
  </w:endnote>
  <w:endnote w:type="continuationSeparator" w:id="0">
    <w:p w14:paraId="7E84681F" w14:textId="77777777" w:rsidR="005A66E0" w:rsidRDefault="005A66E0" w:rsidP="005A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6E934" w14:textId="77777777" w:rsidR="005A66E0" w:rsidRDefault="005A66E0" w:rsidP="005A66E0">
      <w:pPr>
        <w:spacing w:after="0" w:line="240" w:lineRule="auto"/>
      </w:pPr>
      <w:r>
        <w:separator/>
      </w:r>
    </w:p>
  </w:footnote>
  <w:footnote w:type="continuationSeparator" w:id="0">
    <w:p w14:paraId="63969600" w14:textId="77777777" w:rsidR="005A66E0" w:rsidRDefault="005A66E0" w:rsidP="005A66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0" w:nlCheck="1" w:checkStyle="0"/>
  <w:activeWritingStyle w:appName="MSWord" w:lang="en-GB" w:vendorID="64" w:dllVersion="131078" w:nlCheck="1" w:checkStyle="1"/>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38"/>
    <w:rsid w:val="00013D4B"/>
    <w:rsid w:val="00017344"/>
    <w:rsid w:val="00027C2F"/>
    <w:rsid w:val="00055979"/>
    <w:rsid w:val="000B6063"/>
    <w:rsid w:val="000D0DE2"/>
    <w:rsid w:val="0011569D"/>
    <w:rsid w:val="00157010"/>
    <w:rsid w:val="00161515"/>
    <w:rsid w:val="001F50BE"/>
    <w:rsid w:val="001F7541"/>
    <w:rsid w:val="002A4F64"/>
    <w:rsid w:val="002E16DA"/>
    <w:rsid w:val="00324800"/>
    <w:rsid w:val="003575E6"/>
    <w:rsid w:val="003A1247"/>
    <w:rsid w:val="003B2533"/>
    <w:rsid w:val="003E24EB"/>
    <w:rsid w:val="003F7FC9"/>
    <w:rsid w:val="004146AC"/>
    <w:rsid w:val="00422A6C"/>
    <w:rsid w:val="00451D58"/>
    <w:rsid w:val="00453605"/>
    <w:rsid w:val="0047250D"/>
    <w:rsid w:val="005A66E0"/>
    <w:rsid w:val="005D291A"/>
    <w:rsid w:val="00605ADB"/>
    <w:rsid w:val="00606988"/>
    <w:rsid w:val="00625F2C"/>
    <w:rsid w:val="00666F00"/>
    <w:rsid w:val="0067338F"/>
    <w:rsid w:val="006B30AF"/>
    <w:rsid w:val="006D1738"/>
    <w:rsid w:val="006F0C83"/>
    <w:rsid w:val="00746529"/>
    <w:rsid w:val="00767B57"/>
    <w:rsid w:val="007736AA"/>
    <w:rsid w:val="00782E2E"/>
    <w:rsid w:val="007D297F"/>
    <w:rsid w:val="007F58FB"/>
    <w:rsid w:val="008718BA"/>
    <w:rsid w:val="008C1F4F"/>
    <w:rsid w:val="00946768"/>
    <w:rsid w:val="0097490C"/>
    <w:rsid w:val="00987C28"/>
    <w:rsid w:val="009A2895"/>
    <w:rsid w:val="009E0C94"/>
    <w:rsid w:val="00A1215A"/>
    <w:rsid w:val="00A12916"/>
    <w:rsid w:val="00B11ED1"/>
    <w:rsid w:val="00B73CC0"/>
    <w:rsid w:val="00BD767B"/>
    <w:rsid w:val="00C72A06"/>
    <w:rsid w:val="00CF0D94"/>
    <w:rsid w:val="00D02487"/>
    <w:rsid w:val="00D03C2F"/>
    <w:rsid w:val="00D235A3"/>
    <w:rsid w:val="00D338EC"/>
    <w:rsid w:val="00D5311C"/>
    <w:rsid w:val="00D565F0"/>
    <w:rsid w:val="00D60B57"/>
    <w:rsid w:val="00D8758C"/>
    <w:rsid w:val="00DA07A4"/>
    <w:rsid w:val="00E6153F"/>
    <w:rsid w:val="00EC74BB"/>
    <w:rsid w:val="00EE78CF"/>
    <w:rsid w:val="00F305DA"/>
    <w:rsid w:val="00F63476"/>
    <w:rsid w:val="00FF5249"/>
    <w:rsid w:val="00FF7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6E333"/>
  <w15:chartTrackingRefBased/>
  <w15:docId w15:val="{2E885449-0B19-4023-8901-564950E8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5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wellandparkacademy.com" TargetMode="External"/><Relationship Id="rId5" Type="http://schemas.openxmlformats.org/officeDocument/2006/relationships/settings" Target="settings.xml"/><Relationship Id="rId10" Type="http://schemas.openxmlformats.org/officeDocument/2006/relationships/hyperlink" Target="https://explore.zoom.us/trust" TargetMode="External"/><Relationship Id="rId4" Type="http://schemas.openxmlformats.org/officeDocument/2006/relationships/styles" Target="styles.xml"/><Relationship Id="rId9" Type="http://schemas.openxmlformats.org/officeDocument/2006/relationships/hyperlink" Target="https://www.microsoft.com/en-gb/microsoft-teams/secur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DTFL%20-%20TEMPLATES\John%20Walker\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CA59573B96D4982A90925772A7754" ma:contentTypeVersion="2" ma:contentTypeDescription="Create a new document." ma:contentTypeScope="" ma:versionID="9b4957a8433ada0775003a662ecf3ff1">
  <xsd:schema xmlns:xsd="http://www.w3.org/2001/XMLSchema" xmlns:xs="http://www.w3.org/2001/XMLSchema" xmlns:p="http://schemas.microsoft.com/office/2006/metadata/properties" xmlns:ns2="acdde763-fdff-4e58-95c3-b5405fb64cde" targetNamespace="http://schemas.microsoft.com/office/2006/metadata/properties" ma:root="true" ma:fieldsID="0f68b4ee08b5ca65d2b6034a9db2591d" ns2:_="">
    <xsd:import namespace="acdde763-fdff-4e58-95c3-b5405fb64c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de763-fdff-4e58-95c3-b5405fb64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E0A67-C7DE-46C6-B738-F95100057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de763-fdff-4e58-95c3-b5405fb64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0F72A-97CA-4AD4-AE86-2298A0AC90BB}">
  <ds:schemaRefs>
    <ds:schemaRef ds:uri="http://schemas.microsoft.com/sharepoint/v3/contenttype/forms"/>
  </ds:schemaRefs>
</ds:datastoreItem>
</file>

<file path=customXml/itemProps3.xml><?xml version="1.0" encoding="utf-8"?>
<ds:datastoreItem xmlns:ds="http://schemas.openxmlformats.org/officeDocument/2006/customXml" ds:itemID="{203CE90B-56DD-465A-8D74-1FCD94F462FD}">
  <ds:schemaRefs>
    <ds:schemaRef ds:uri="http://purl.org/dc/dcmitype/"/>
    <ds:schemaRef ds:uri="http://schemas.microsoft.com/office/infopath/2007/PartnerControls"/>
    <ds:schemaRef ds:uri="acdde763-fdff-4e58-95c3-b5405fb64cd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Document</Template>
  <TotalTime>2</TotalTime>
  <Pages>2</Pages>
  <Words>649</Words>
  <Characters>3705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Walker</dc:creator>
  <cp:keywords/>
  <dc:description/>
  <cp:lastModifiedBy>Mr M TOWERS</cp:lastModifiedBy>
  <cp:revision>2</cp:revision>
  <dcterms:created xsi:type="dcterms:W3CDTF">2021-03-03T20:44:00Z</dcterms:created>
  <dcterms:modified xsi:type="dcterms:W3CDTF">2021-03-03T20:44:00Z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0x010100B7DCA59573B96D4982A90925772A7754</vt:lpwstr>
  </property>
</Properties>
</file>