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8EF2" w14:textId="77777777" w:rsidR="00794246" w:rsidRDefault="00794246"/>
    <w:p w14:paraId="7273B95F" w14:textId="77777777" w:rsidR="00794246" w:rsidRPr="00794246" w:rsidRDefault="00794246" w:rsidP="00794246"/>
    <w:p w14:paraId="5C9B5B16" w14:textId="77777777" w:rsidR="00794246" w:rsidRDefault="00794246" w:rsidP="00794246"/>
    <w:p w14:paraId="4F023248" w14:textId="77777777" w:rsidR="00794246" w:rsidRDefault="00794246" w:rsidP="00794246">
      <w:pPr>
        <w:jc w:val="center"/>
      </w:pPr>
      <w:r>
        <w:rPr>
          <w:noProof/>
          <w:lang w:eastAsia="en-GB"/>
        </w:rPr>
        <w:drawing>
          <wp:inline distT="0" distB="0" distL="0" distR="0" wp14:anchorId="5F2CCDA5" wp14:editId="54DA2AC0">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224FE573" w14:textId="77777777" w:rsidR="00794246" w:rsidRDefault="00794246" w:rsidP="00794246">
      <w:pPr>
        <w:jc w:val="center"/>
      </w:pPr>
    </w:p>
    <w:p w14:paraId="6E2238D4" w14:textId="77777777" w:rsidR="00794246" w:rsidRDefault="00794246" w:rsidP="00794246">
      <w:pPr>
        <w:jc w:val="center"/>
      </w:pPr>
    </w:p>
    <w:p w14:paraId="31EB04DE" w14:textId="0A525CBE" w:rsidR="00794246" w:rsidRPr="006C4E71" w:rsidRDefault="002B1651" w:rsidP="00794246">
      <w:pPr>
        <w:jc w:val="center"/>
        <w:rPr>
          <w:sz w:val="56"/>
          <w:szCs w:val="56"/>
        </w:rPr>
      </w:pPr>
      <w:r w:rsidRPr="006C4E71">
        <w:rPr>
          <w:rFonts w:cstheme="minorHAnsi"/>
          <w:sz w:val="56"/>
          <w:szCs w:val="56"/>
        </w:rPr>
        <w:t xml:space="preserve">CHILDREN </w:t>
      </w:r>
      <w:r w:rsidR="00426C6D" w:rsidRPr="006C4E71">
        <w:rPr>
          <w:rFonts w:cstheme="minorHAnsi"/>
          <w:sz w:val="56"/>
          <w:szCs w:val="56"/>
        </w:rPr>
        <w:t>in CARE (</w:t>
      </w:r>
      <w:proofErr w:type="spellStart"/>
      <w:r w:rsidR="00426C6D" w:rsidRPr="006C4E71">
        <w:rPr>
          <w:rFonts w:cstheme="minorHAnsi"/>
          <w:sz w:val="56"/>
          <w:szCs w:val="56"/>
        </w:rPr>
        <w:t>Ci</w:t>
      </w:r>
      <w:r w:rsidRPr="006C4E71">
        <w:rPr>
          <w:rFonts w:cstheme="minorHAnsi"/>
          <w:sz w:val="56"/>
          <w:szCs w:val="56"/>
        </w:rPr>
        <w:t>C</w:t>
      </w:r>
      <w:proofErr w:type="spellEnd"/>
      <w:r w:rsidRPr="006C4E71">
        <w:rPr>
          <w:rFonts w:cstheme="minorHAnsi"/>
          <w:sz w:val="56"/>
          <w:szCs w:val="56"/>
        </w:rPr>
        <w:t xml:space="preserve">) </w:t>
      </w:r>
      <w:r w:rsidRPr="006C4E71">
        <w:rPr>
          <w:rFonts w:cstheme="minorHAnsi"/>
          <w:sz w:val="56"/>
          <w:szCs w:val="56"/>
        </w:rPr>
        <w:br/>
        <w:t xml:space="preserve">&amp; </w:t>
      </w:r>
      <w:r w:rsidRPr="006C4E71">
        <w:rPr>
          <w:rFonts w:cstheme="minorHAnsi"/>
          <w:sz w:val="56"/>
          <w:szCs w:val="56"/>
        </w:rPr>
        <w:br/>
        <w:t>PREV.</w:t>
      </w:r>
      <w:r w:rsidR="00426C6D" w:rsidRPr="006C4E71">
        <w:rPr>
          <w:rFonts w:cstheme="minorHAnsi"/>
          <w:sz w:val="56"/>
          <w:szCs w:val="56"/>
        </w:rPr>
        <w:t xml:space="preserve"> </w:t>
      </w:r>
      <w:r w:rsidRPr="006C4E71">
        <w:rPr>
          <w:rFonts w:cstheme="minorHAnsi"/>
          <w:sz w:val="56"/>
          <w:szCs w:val="56"/>
        </w:rPr>
        <w:t>CHILDREN</w:t>
      </w:r>
      <w:r w:rsidR="00426C6D" w:rsidRPr="006C4E71">
        <w:rPr>
          <w:rFonts w:cstheme="minorHAnsi"/>
          <w:sz w:val="56"/>
          <w:szCs w:val="56"/>
        </w:rPr>
        <w:t xml:space="preserve"> in CARE (</w:t>
      </w:r>
      <w:proofErr w:type="spellStart"/>
      <w:r w:rsidR="00426C6D" w:rsidRPr="006C4E71">
        <w:rPr>
          <w:rFonts w:cstheme="minorHAnsi"/>
          <w:sz w:val="56"/>
          <w:szCs w:val="56"/>
        </w:rPr>
        <w:t>PCi</w:t>
      </w:r>
      <w:r w:rsidRPr="006C4E71">
        <w:rPr>
          <w:rFonts w:cstheme="minorHAnsi"/>
          <w:sz w:val="56"/>
          <w:szCs w:val="56"/>
        </w:rPr>
        <w:t>C</w:t>
      </w:r>
      <w:proofErr w:type="spellEnd"/>
      <w:r w:rsidRPr="006C4E71">
        <w:rPr>
          <w:rFonts w:cstheme="minorHAnsi"/>
          <w:sz w:val="56"/>
          <w:szCs w:val="56"/>
        </w:rPr>
        <w:t>)</w:t>
      </w:r>
      <w:r w:rsidR="00794246" w:rsidRPr="006C4E71">
        <w:rPr>
          <w:sz w:val="56"/>
          <w:szCs w:val="56"/>
        </w:rPr>
        <w:t xml:space="preserve"> </w:t>
      </w:r>
      <w:r w:rsidRPr="006C4E71">
        <w:rPr>
          <w:sz w:val="56"/>
          <w:szCs w:val="56"/>
        </w:rPr>
        <w:br/>
      </w:r>
      <w:r w:rsidR="00794246" w:rsidRPr="006C4E71">
        <w:rPr>
          <w:sz w:val="56"/>
          <w:szCs w:val="56"/>
        </w:rPr>
        <w:t>POLICY</w:t>
      </w:r>
    </w:p>
    <w:p w14:paraId="20268933" w14:textId="77777777" w:rsidR="00794246" w:rsidRPr="00794246" w:rsidRDefault="00794246" w:rsidP="00794246">
      <w:pPr>
        <w:jc w:val="center"/>
        <w:rPr>
          <w:sz w:val="72"/>
          <w:szCs w:val="72"/>
        </w:rPr>
      </w:pPr>
    </w:p>
    <w:tbl>
      <w:tblPr>
        <w:tblW w:w="4200" w:type="pct"/>
        <w:jc w:val="center"/>
        <w:tblLook w:val="04A0" w:firstRow="1" w:lastRow="0" w:firstColumn="1" w:lastColumn="0" w:noHBand="0" w:noVBand="1"/>
      </w:tblPr>
      <w:tblGrid>
        <w:gridCol w:w="5535"/>
        <w:gridCol w:w="3248"/>
      </w:tblGrid>
      <w:tr w:rsidR="00794246" w:rsidRPr="00A85859" w14:paraId="196FE6E7" w14:textId="77777777" w:rsidTr="00E752BE">
        <w:trPr>
          <w:trHeight w:val="314"/>
          <w:jc w:val="center"/>
        </w:trPr>
        <w:tc>
          <w:tcPr>
            <w:tcW w:w="3151" w:type="pct"/>
            <w:tcBorders>
              <w:top w:val="single" w:sz="4" w:space="0" w:color="auto"/>
              <w:left w:val="single" w:sz="4" w:space="0" w:color="auto"/>
              <w:bottom w:val="single" w:sz="4" w:space="0" w:color="auto"/>
              <w:right w:val="single" w:sz="4" w:space="0" w:color="auto"/>
            </w:tcBorders>
            <w:vAlign w:val="center"/>
          </w:tcPr>
          <w:p w14:paraId="016A271F"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49" w:type="pct"/>
            <w:tcBorders>
              <w:top w:val="single" w:sz="4" w:space="0" w:color="auto"/>
              <w:left w:val="single" w:sz="4" w:space="0" w:color="auto"/>
              <w:bottom w:val="single" w:sz="4" w:space="0" w:color="auto"/>
              <w:right w:val="single" w:sz="4" w:space="0" w:color="auto"/>
            </w:tcBorders>
            <w:vAlign w:val="center"/>
          </w:tcPr>
          <w:p w14:paraId="606B8F93" w14:textId="77777777" w:rsidR="00794246" w:rsidRPr="00794246" w:rsidRDefault="00E752BE" w:rsidP="00794246">
            <w:pPr>
              <w:spacing w:after="0" w:line="240" w:lineRule="auto"/>
              <w:rPr>
                <w:rFonts w:cstheme="minorHAnsi"/>
                <w:b/>
                <w:sz w:val="20"/>
                <w:szCs w:val="20"/>
              </w:rPr>
            </w:pPr>
            <w:r>
              <w:rPr>
                <w:rFonts w:cstheme="minorHAnsi"/>
                <w:b/>
                <w:sz w:val="20"/>
                <w:szCs w:val="20"/>
              </w:rPr>
              <w:t>Virtual School Model Policy May 20</w:t>
            </w:r>
          </w:p>
        </w:tc>
      </w:tr>
      <w:tr w:rsidR="00794246" w:rsidRPr="00A85859" w14:paraId="27961CA6" w14:textId="77777777" w:rsidTr="00E752BE">
        <w:trPr>
          <w:trHeight w:val="276"/>
          <w:jc w:val="center"/>
        </w:trPr>
        <w:tc>
          <w:tcPr>
            <w:tcW w:w="3151" w:type="pct"/>
            <w:tcBorders>
              <w:top w:val="single" w:sz="4" w:space="0" w:color="auto"/>
              <w:left w:val="single" w:sz="4" w:space="0" w:color="auto"/>
              <w:bottom w:val="single" w:sz="4" w:space="0" w:color="auto"/>
              <w:right w:val="single" w:sz="4" w:space="0" w:color="auto"/>
            </w:tcBorders>
            <w:vAlign w:val="center"/>
            <w:hideMark/>
          </w:tcPr>
          <w:p w14:paraId="74F9EB7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49" w:type="pct"/>
            <w:tcBorders>
              <w:top w:val="single" w:sz="4" w:space="0" w:color="auto"/>
              <w:left w:val="single" w:sz="4" w:space="0" w:color="auto"/>
              <w:bottom w:val="single" w:sz="4" w:space="0" w:color="auto"/>
              <w:right w:val="single" w:sz="4" w:space="0" w:color="auto"/>
            </w:tcBorders>
            <w:vAlign w:val="center"/>
            <w:hideMark/>
          </w:tcPr>
          <w:p w14:paraId="32CAC28B" w14:textId="77777777" w:rsidR="00794246" w:rsidRPr="00794246" w:rsidRDefault="00E752BE" w:rsidP="00794246">
            <w:pPr>
              <w:spacing w:after="0" w:line="240" w:lineRule="auto"/>
              <w:rPr>
                <w:rFonts w:cstheme="minorHAnsi"/>
                <w:b/>
                <w:sz w:val="20"/>
                <w:szCs w:val="20"/>
              </w:rPr>
            </w:pPr>
            <w:r>
              <w:rPr>
                <w:rFonts w:cstheme="minorHAnsi"/>
                <w:b/>
                <w:sz w:val="20"/>
                <w:szCs w:val="20"/>
              </w:rPr>
              <w:t>n/a</w:t>
            </w:r>
          </w:p>
        </w:tc>
      </w:tr>
      <w:tr w:rsidR="00794246" w:rsidRPr="00A85859" w14:paraId="300055A6" w14:textId="77777777" w:rsidTr="00E752BE">
        <w:trPr>
          <w:trHeight w:val="266"/>
          <w:jc w:val="center"/>
        </w:trPr>
        <w:tc>
          <w:tcPr>
            <w:tcW w:w="3151" w:type="pct"/>
            <w:tcBorders>
              <w:top w:val="single" w:sz="4" w:space="0" w:color="auto"/>
              <w:left w:val="single" w:sz="4" w:space="0" w:color="auto"/>
              <w:bottom w:val="single" w:sz="4" w:space="0" w:color="auto"/>
              <w:right w:val="single" w:sz="4" w:space="0" w:color="auto"/>
            </w:tcBorders>
            <w:vAlign w:val="center"/>
            <w:hideMark/>
          </w:tcPr>
          <w:p w14:paraId="44D5D117"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49" w:type="pct"/>
            <w:tcBorders>
              <w:top w:val="single" w:sz="4" w:space="0" w:color="auto"/>
              <w:left w:val="single" w:sz="4" w:space="0" w:color="auto"/>
              <w:bottom w:val="single" w:sz="4" w:space="0" w:color="auto"/>
              <w:right w:val="single" w:sz="4" w:space="0" w:color="auto"/>
            </w:tcBorders>
            <w:vAlign w:val="center"/>
          </w:tcPr>
          <w:p w14:paraId="59C32F74" w14:textId="02D4D241" w:rsidR="00794246" w:rsidRPr="00794246" w:rsidRDefault="00C60263" w:rsidP="00794246">
            <w:pPr>
              <w:spacing w:after="0" w:line="240" w:lineRule="auto"/>
              <w:rPr>
                <w:rFonts w:cstheme="minorHAnsi"/>
                <w:b/>
                <w:sz w:val="20"/>
                <w:szCs w:val="20"/>
              </w:rPr>
            </w:pPr>
            <w:r>
              <w:rPr>
                <w:rFonts w:cstheme="minorHAnsi"/>
                <w:b/>
                <w:sz w:val="20"/>
                <w:szCs w:val="20"/>
              </w:rPr>
              <w:t>January 2023</w:t>
            </w:r>
          </w:p>
        </w:tc>
      </w:tr>
      <w:tr w:rsidR="00794246" w:rsidRPr="00A85859" w14:paraId="064BC08D" w14:textId="77777777" w:rsidTr="00E752BE">
        <w:trPr>
          <w:trHeight w:val="284"/>
          <w:jc w:val="center"/>
        </w:trPr>
        <w:tc>
          <w:tcPr>
            <w:tcW w:w="3151" w:type="pct"/>
            <w:tcBorders>
              <w:top w:val="single" w:sz="4" w:space="0" w:color="auto"/>
              <w:left w:val="single" w:sz="4" w:space="0" w:color="auto"/>
              <w:bottom w:val="single" w:sz="4" w:space="0" w:color="auto"/>
              <w:right w:val="single" w:sz="4" w:space="0" w:color="auto"/>
            </w:tcBorders>
            <w:vAlign w:val="center"/>
            <w:hideMark/>
          </w:tcPr>
          <w:p w14:paraId="17E2995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49" w:type="pct"/>
            <w:tcBorders>
              <w:top w:val="single" w:sz="4" w:space="0" w:color="auto"/>
              <w:left w:val="single" w:sz="4" w:space="0" w:color="auto"/>
              <w:bottom w:val="single" w:sz="4" w:space="0" w:color="auto"/>
              <w:right w:val="single" w:sz="4" w:space="0" w:color="auto"/>
            </w:tcBorders>
            <w:vAlign w:val="center"/>
          </w:tcPr>
          <w:p w14:paraId="6B21AF37" w14:textId="037A9C14" w:rsidR="00794246" w:rsidRPr="00794246" w:rsidRDefault="00C60263" w:rsidP="00E752BE">
            <w:pPr>
              <w:spacing w:after="0" w:line="240" w:lineRule="auto"/>
              <w:rPr>
                <w:rFonts w:cstheme="minorHAnsi"/>
                <w:b/>
                <w:sz w:val="20"/>
                <w:szCs w:val="20"/>
              </w:rPr>
            </w:pPr>
            <w:r>
              <w:rPr>
                <w:rFonts w:cstheme="minorHAnsi"/>
                <w:b/>
                <w:sz w:val="20"/>
                <w:szCs w:val="20"/>
              </w:rPr>
              <w:t>January 202</w:t>
            </w:r>
            <w:r w:rsidR="00C11BFB">
              <w:rPr>
                <w:rFonts w:cstheme="minorHAnsi"/>
                <w:b/>
                <w:sz w:val="20"/>
                <w:szCs w:val="20"/>
              </w:rPr>
              <w:t>5</w:t>
            </w:r>
          </w:p>
        </w:tc>
      </w:tr>
      <w:tr w:rsidR="00794246" w:rsidRPr="00794246" w14:paraId="60EAE665" w14:textId="77777777" w:rsidTr="00E752BE">
        <w:trPr>
          <w:trHeight w:val="260"/>
          <w:jc w:val="center"/>
        </w:trPr>
        <w:tc>
          <w:tcPr>
            <w:tcW w:w="3151" w:type="pct"/>
            <w:tcBorders>
              <w:top w:val="single" w:sz="4" w:space="0" w:color="auto"/>
              <w:left w:val="single" w:sz="4" w:space="0" w:color="auto"/>
              <w:bottom w:val="single" w:sz="4" w:space="0" w:color="auto"/>
              <w:right w:val="single" w:sz="4" w:space="0" w:color="auto"/>
            </w:tcBorders>
            <w:vAlign w:val="center"/>
            <w:hideMark/>
          </w:tcPr>
          <w:p w14:paraId="2326A68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49" w:type="pct"/>
            <w:tcBorders>
              <w:top w:val="single" w:sz="4" w:space="0" w:color="auto"/>
              <w:left w:val="single" w:sz="4" w:space="0" w:color="auto"/>
              <w:bottom w:val="single" w:sz="4" w:space="0" w:color="auto"/>
              <w:right w:val="single" w:sz="4" w:space="0" w:color="auto"/>
            </w:tcBorders>
            <w:vAlign w:val="center"/>
            <w:hideMark/>
          </w:tcPr>
          <w:p w14:paraId="1CCF89EC" w14:textId="77777777" w:rsidR="00794246" w:rsidRPr="00794246" w:rsidRDefault="00E752BE" w:rsidP="00794246">
            <w:pPr>
              <w:spacing w:after="0" w:line="240" w:lineRule="auto"/>
              <w:rPr>
                <w:rFonts w:cstheme="minorHAnsi"/>
                <w:b/>
                <w:sz w:val="20"/>
                <w:szCs w:val="20"/>
              </w:rPr>
            </w:pPr>
            <w:r>
              <w:rPr>
                <w:rFonts w:cstheme="minorHAnsi"/>
                <w:b/>
                <w:sz w:val="20"/>
                <w:szCs w:val="20"/>
              </w:rPr>
              <w:t>n/a</w:t>
            </w:r>
          </w:p>
        </w:tc>
      </w:tr>
    </w:tbl>
    <w:p w14:paraId="2E958B5B" w14:textId="77777777" w:rsidR="00794246" w:rsidRDefault="00794246" w:rsidP="00794246">
      <w:pPr>
        <w:jc w:val="center"/>
      </w:pPr>
    </w:p>
    <w:p w14:paraId="3A0FF3A8" w14:textId="77777777" w:rsidR="00AD5BF5" w:rsidRDefault="00AD5BF5" w:rsidP="00794246">
      <w:pPr>
        <w:jc w:val="center"/>
        <w:rPr>
          <w:b/>
        </w:rPr>
      </w:pPr>
    </w:p>
    <w:p w14:paraId="11034675" w14:textId="77777777" w:rsidR="00AD5BF5" w:rsidRDefault="00AD5BF5" w:rsidP="00794246">
      <w:pPr>
        <w:jc w:val="center"/>
        <w:rPr>
          <w:b/>
        </w:rPr>
      </w:pPr>
    </w:p>
    <w:p w14:paraId="45B2A27D" w14:textId="77777777" w:rsidR="00AD5BF5" w:rsidRDefault="00AD5BF5" w:rsidP="00794246">
      <w:pPr>
        <w:jc w:val="center"/>
        <w:rPr>
          <w:b/>
        </w:rPr>
      </w:pPr>
    </w:p>
    <w:p w14:paraId="711060C9" w14:textId="77777777" w:rsidR="000D65F8" w:rsidRPr="00357D15" w:rsidRDefault="002B1651"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Rationale</w:t>
      </w:r>
    </w:p>
    <w:p w14:paraId="1C5DF4E2" w14:textId="77777777" w:rsidR="000D65F8" w:rsidRDefault="000D65F8" w:rsidP="00164946">
      <w:pPr>
        <w:rPr>
          <w:b/>
        </w:rPr>
      </w:pPr>
    </w:p>
    <w:p w14:paraId="5B88514D" w14:textId="7F3F44C8" w:rsidR="002B1651" w:rsidRDefault="002B1651" w:rsidP="002B1651">
      <w:pPr>
        <w:spacing w:after="120" w:line="276" w:lineRule="auto"/>
        <w:rPr>
          <w:rFonts w:cstheme="minorHAnsi"/>
        </w:rPr>
      </w:pPr>
      <w:bookmarkStart w:id="0" w:name="_Hlk37929316"/>
      <w:r>
        <w:rPr>
          <w:rFonts w:cstheme="minorHAnsi"/>
        </w:rPr>
        <w:t>Welland Park Academy (WPA)</w:t>
      </w:r>
      <w:r w:rsidRPr="00AF1CE1">
        <w:rPr>
          <w:rFonts w:cstheme="minorHAnsi"/>
        </w:rPr>
        <w:t xml:space="preserve"> </w:t>
      </w:r>
      <w:bookmarkEnd w:id="0"/>
      <w:r w:rsidRPr="00AF1CE1">
        <w:rPr>
          <w:rFonts w:cstheme="minorHAnsi"/>
        </w:rPr>
        <w:t xml:space="preserve">recognises that </w:t>
      </w:r>
      <w:r w:rsidR="007E2531">
        <w:rPr>
          <w:rFonts w:cstheme="minorHAnsi"/>
        </w:rPr>
        <w:t xml:space="preserve">Children </w:t>
      </w:r>
      <w:r w:rsidR="00426C6D">
        <w:rPr>
          <w:rFonts w:cstheme="minorHAnsi"/>
        </w:rPr>
        <w:t xml:space="preserve">in Care </w:t>
      </w:r>
      <w:r w:rsidR="007E2531">
        <w:rPr>
          <w:rFonts w:cstheme="minorHAnsi"/>
        </w:rPr>
        <w:t>(</w:t>
      </w:r>
      <w:proofErr w:type="spellStart"/>
      <w:r w:rsidRPr="00AF1CE1">
        <w:rPr>
          <w:rFonts w:cstheme="minorHAnsi"/>
        </w:rPr>
        <w:t>C</w:t>
      </w:r>
      <w:r w:rsidR="00426C6D">
        <w:rPr>
          <w:rFonts w:cstheme="minorHAnsi"/>
        </w:rPr>
        <w:t>iC</w:t>
      </w:r>
      <w:proofErr w:type="spellEnd"/>
      <w:r w:rsidR="007E2531">
        <w:rPr>
          <w:rFonts w:cstheme="minorHAnsi"/>
        </w:rPr>
        <w:t>)</w:t>
      </w:r>
      <w:r w:rsidRPr="00AF1CE1">
        <w:rPr>
          <w:rFonts w:cstheme="minorHAnsi"/>
        </w:rPr>
        <w:t xml:space="preserve"> and </w:t>
      </w:r>
      <w:r w:rsidR="00426C6D">
        <w:rPr>
          <w:rFonts w:cstheme="minorHAnsi"/>
        </w:rPr>
        <w:t>Previous</w:t>
      </w:r>
      <w:r w:rsidR="00B10E51">
        <w:rPr>
          <w:rFonts w:cstheme="minorHAnsi"/>
        </w:rPr>
        <w:t>ly</w:t>
      </w:r>
      <w:r w:rsidR="007E2531">
        <w:rPr>
          <w:rFonts w:cstheme="minorHAnsi"/>
        </w:rPr>
        <w:t xml:space="preserve"> Children </w:t>
      </w:r>
      <w:r w:rsidR="00426C6D">
        <w:rPr>
          <w:rFonts w:cstheme="minorHAnsi"/>
        </w:rPr>
        <w:t xml:space="preserve">in Care </w:t>
      </w:r>
      <w:r w:rsidR="007E2531">
        <w:rPr>
          <w:rFonts w:cstheme="minorHAnsi"/>
        </w:rPr>
        <w:t>(</w:t>
      </w:r>
      <w:proofErr w:type="spellStart"/>
      <w:r w:rsidR="00426C6D">
        <w:rPr>
          <w:rFonts w:cstheme="minorHAnsi"/>
        </w:rPr>
        <w:t>PCi</w:t>
      </w:r>
      <w:r w:rsidRPr="00AF1CE1">
        <w:rPr>
          <w:rFonts w:cstheme="minorHAnsi"/>
        </w:rPr>
        <w:t>C</w:t>
      </w:r>
      <w:proofErr w:type="spellEnd"/>
      <w:r w:rsidR="007E2531">
        <w:rPr>
          <w:rFonts w:cstheme="minorHAnsi"/>
        </w:rPr>
        <w:t>)</w:t>
      </w:r>
      <w:r w:rsidRPr="00AF1CE1">
        <w:rPr>
          <w:rFonts w:cstheme="minorHAnsi"/>
        </w:rPr>
        <w:t xml:space="preserve"> can experience specific and significant disadvantages within a school setting. We are committed to ensuring that they reach their potential in</w:t>
      </w:r>
      <w:r w:rsidR="00B10E51">
        <w:rPr>
          <w:rFonts w:cstheme="minorHAnsi"/>
        </w:rPr>
        <w:t xml:space="preserve"> all areas. We recognise that </w:t>
      </w:r>
      <w:proofErr w:type="spellStart"/>
      <w:r w:rsidRPr="00AF1CE1">
        <w:rPr>
          <w:rFonts w:cstheme="minorHAnsi"/>
        </w:rPr>
        <w:t>C</w:t>
      </w:r>
      <w:r w:rsidR="00B10E51">
        <w:rPr>
          <w:rFonts w:cstheme="minorHAnsi"/>
        </w:rPr>
        <w:t>iC</w:t>
      </w:r>
      <w:proofErr w:type="spellEnd"/>
      <w:r w:rsidR="00B10E51">
        <w:rPr>
          <w:rFonts w:cstheme="minorHAnsi"/>
        </w:rPr>
        <w:t xml:space="preserve"> and </w:t>
      </w:r>
      <w:proofErr w:type="spellStart"/>
      <w:r w:rsidR="00B10E51">
        <w:rPr>
          <w:rFonts w:cstheme="minorHAnsi"/>
        </w:rPr>
        <w:t>P</w:t>
      </w:r>
      <w:r w:rsidRPr="00AF1CE1">
        <w:rPr>
          <w:rFonts w:cstheme="minorHAnsi"/>
        </w:rPr>
        <w:t>C</w:t>
      </w:r>
      <w:r w:rsidR="00B10E51">
        <w:rPr>
          <w:rFonts w:cstheme="minorHAnsi"/>
        </w:rPr>
        <w:t>iC</w:t>
      </w:r>
      <w:proofErr w:type="spellEnd"/>
      <w:r w:rsidRPr="00AF1CE1">
        <w:rPr>
          <w:rFonts w:cstheme="minorHAnsi"/>
        </w:rPr>
        <w:t xml:space="preserve"> may have faced significant trauma in the form of adverse childhood experiences (ACES) including abuse, neglect, loss and/or rejection. When children are exposed to these adverse and stressful experiences, it can have a long-lasting impact on their learning, as well as on their ability to think and to interact with others.</w:t>
      </w:r>
    </w:p>
    <w:p w14:paraId="393EA3B8" w14:textId="08D0930A" w:rsidR="00C60263" w:rsidRPr="00C60263" w:rsidRDefault="00C60263" w:rsidP="00C60263">
      <w:pPr>
        <w:jc w:val="both"/>
      </w:pPr>
      <w:r w:rsidRPr="006C4E71">
        <w:t xml:space="preserve">Educational achievement and subsequent life chances for </w:t>
      </w:r>
      <w:proofErr w:type="spellStart"/>
      <w:r w:rsidRPr="006C4E71">
        <w:t>CiC</w:t>
      </w:r>
      <w:proofErr w:type="spellEnd"/>
      <w:r w:rsidRPr="006C4E71">
        <w:t xml:space="preserve"> and previously </w:t>
      </w:r>
      <w:proofErr w:type="spellStart"/>
      <w:r w:rsidRPr="006C4E71">
        <w:t>CiC</w:t>
      </w:r>
      <w:proofErr w:type="spellEnd"/>
      <w:r w:rsidRPr="006C4E71">
        <w:t xml:space="preserve"> are of real concern. Students who are </w:t>
      </w:r>
      <w:r w:rsidR="00D86ACE">
        <w:t>living in care</w:t>
      </w:r>
      <w:r w:rsidRPr="006C4E71">
        <w:t xml:space="preserve"> often require additional support and attention </w:t>
      </w:r>
      <w:proofErr w:type="gramStart"/>
      <w:r w:rsidRPr="006C4E71">
        <w:t>in order to</w:t>
      </w:r>
      <w:proofErr w:type="gramEnd"/>
      <w:r w:rsidRPr="006C4E71">
        <w:t xml:space="preserve"> improve their situation.</w:t>
      </w:r>
    </w:p>
    <w:p w14:paraId="359B1A8F" w14:textId="77777777" w:rsidR="00B10E51" w:rsidRDefault="002B1651" w:rsidP="00B10E51">
      <w:pPr>
        <w:jc w:val="both"/>
      </w:pPr>
      <w:r w:rsidRPr="00AF1CE1">
        <w:rPr>
          <w:rFonts w:cstheme="minorHAnsi"/>
        </w:rPr>
        <w:t>Despite having as broad a range of abilities as their peers, national progress and attai</w:t>
      </w:r>
      <w:r w:rsidR="00B10E51">
        <w:rPr>
          <w:rFonts w:cstheme="minorHAnsi"/>
        </w:rPr>
        <w:t xml:space="preserve">nment data clearly shows that </w:t>
      </w:r>
      <w:proofErr w:type="spellStart"/>
      <w:r w:rsidRPr="00AF1CE1">
        <w:rPr>
          <w:rFonts w:cstheme="minorHAnsi"/>
        </w:rPr>
        <w:t>C</w:t>
      </w:r>
      <w:r w:rsidR="00B10E51">
        <w:rPr>
          <w:rFonts w:cstheme="minorHAnsi"/>
        </w:rPr>
        <w:t>iC</w:t>
      </w:r>
      <w:proofErr w:type="spellEnd"/>
      <w:r w:rsidR="00B10E51">
        <w:rPr>
          <w:rFonts w:cstheme="minorHAnsi"/>
        </w:rPr>
        <w:t xml:space="preserve"> and </w:t>
      </w:r>
      <w:proofErr w:type="spellStart"/>
      <w:r w:rsidR="00B10E51">
        <w:rPr>
          <w:rFonts w:cstheme="minorHAnsi"/>
        </w:rPr>
        <w:t>P</w:t>
      </w:r>
      <w:r w:rsidRPr="00AF1CE1">
        <w:rPr>
          <w:rFonts w:cstheme="minorHAnsi"/>
        </w:rPr>
        <w:t>C</w:t>
      </w:r>
      <w:r w:rsidR="00B10E51">
        <w:rPr>
          <w:rFonts w:cstheme="minorHAnsi"/>
        </w:rPr>
        <w:t>iC</w:t>
      </w:r>
      <w:proofErr w:type="spellEnd"/>
      <w:r w:rsidRPr="00AF1CE1">
        <w:rPr>
          <w:rFonts w:cstheme="minorHAnsi"/>
        </w:rPr>
        <w:t xml:space="preserve"> are at greater risk of exclusion and are particularly vulnerable</w:t>
      </w:r>
      <w:r w:rsidR="00B10E51">
        <w:rPr>
          <w:rFonts w:cstheme="minorHAnsi"/>
        </w:rPr>
        <w:t xml:space="preserve"> to underachievement. Helping them </w:t>
      </w:r>
      <w:r w:rsidRPr="00AF1CE1">
        <w:rPr>
          <w:rFonts w:cstheme="minorHAnsi"/>
        </w:rPr>
        <w:t>succeed and providing a better future for them is a key priority in our school.</w:t>
      </w:r>
      <w:r w:rsidR="00B10E51" w:rsidRPr="00B10E51">
        <w:t xml:space="preserve"> </w:t>
      </w:r>
    </w:p>
    <w:p w14:paraId="0285EDA0" w14:textId="0A08427D" w:rsidR="002B1651" w:rsidRPr="00AF1CE1" w:rsidRDefault="002B1651" w:rsidP="002B1651">
      <w:pPr>
        <w:spacing w:after="120" w:line="276" w:lineRule="auto"/>
        <w:rPr>
          <w:rFonts w:cstheme="minorHAnsi"/>
        </w:rPr>
      </w:pPr>
      <w:r>
        <w:rPr>
          <w:rFonts w:cstheme="minorHAnsi"/>
        </w:rPr>
        <w:t>Welland Park Academy</w:t>
      </w:r>
      <w:r w:rsidRPr="00AF1CE1">
        <w:rPr>
          <w:rFonts w:cstheme="minorHAnsi"/>
        </w:rPr>
        <w:t xml:space="preserve"> believes that the educational experience of all children should be positive and powerful and aims to provide a learni</w:t>
      </w:r>
      <w:r w:rsidR="00B10E51">
        <w:rPr>
          <w:rFonts w:cstheme="minorHAnsi"/>
        </w:rPr>
        <w:t xml:space="preserve">ng environment in which every </w:t>
      </w:r>
      <w:proofErr w:type="spellStart"/>
      <w:r w:rsidR="00B10E51">
        <w:rPr>
          <w:rFonts w:cstheme="minorHAnsi"/>
        </w:rPr>
        <w:t>Ci</w:t>
      </w:r>
      <w:r w:rsidRPr="00AF1CE1">
        <w:rPr>
          <w:rFonts w:cstheme="minorHAnsi"/>
        </w:rPr>
        <w:t>C</w:t>
      </w:r>
      <w:proofErr w:type="spellEnd"/>
      <w:r w:rsidRPr="00AF1CE1">
        <w:rPr>
          <w:rFonts w:cstheme="minorHAnsi"/>
        </w:rPr>
        <w:t xml:space="preserve"> and </w:t>
      </w:r>
      <w:proofErr w:type="spellStart"/>
      <w:r w:rsidRPr="00AF1CE1">
        <w:rPr>
          <w:rFonts w:cstheme="minorHAnsi"/>
        </w:rPr>
        <w:t>P</w:t>
      </w:r>
      <w:r w:rsidR="00B10E51">
        <w:rPr>
          <w:rFonts w:cstheme="minorHAnsi"/>
        </w:rPr>
        <w:t>Ci</w:t>
      </w:r>
      <w:r w:rsidRPr="00AF1CE1">
        <w:rPr>
          <w:rFonts w:cstheme="minorHAnsi"/>
        </w:rPr>
        <w:t>C</w:t>
      </w:r>
      <w:proofErr w:type="spellEnd"/>
      <w:r w:rsidRPr="00AF1CE1">
        <w:rPr>
          <w:rFonts w:cstheme="minorHAnsi"/>
        </w:rPr>
        <w:t xml:space="preserve"> can be successful. We believe that this school has a major </w:t>
      </w:r>
      <w:r w:rsidR="00B10E51">
        <w:rPr>
          <w:rFonts w:cstheme="minorHAnsi"/>
        </w:rPr>
        <w:t xml:space="preserve">part to play in ensuring that </w:t>
      </w:r>
      <w:proofErr w:type="spellStart"/>
      <w:r w:rsidR="00B10E51">
        <w:rPr>
          <w:rFonts w:cstheme="minorHAnsi"/>
        </w:rPr>
        <w:t>Ci</w:t>
      </w:r>
      <w:r w:rsidRPr="00AF1CE1">
        <w:rPr>
          <w:rFonts w:cstheme="minorHAnsi"/>
        </w:rPr>
        <w:t>C</w:t>
      </w:r>
      <w:proofErr w:type="spellEnd"/>
      <w:r w:rsidRPr="00AF1CE1">
        <w:rPr>
          <w:rFonts w:cstheme="minorHAnsi"/>
        </w:rPr>
        <w:t xml:space="preserve"> can be healthy, stay safe, enjoy, achieve, make a positive contribution to </w:t>
      </w:r>
      <w:proofErr w:type="gramStart"/>
      <w:r w:rsidRPr="00AF1CE1">
        <w:rPr>
          <w:rFonts w:cstheme="minorHAnsi"/>
        </w:rPr>
        <w:t>society</w:t>
      </w:r>
      <w:proofErr w:type="gramEnd"/>
      <w:r w:rsidRPr="00AF1CE1">
        <w:rPr>
          <w:rFonts w:cstheme="minorHAnsi"/>
        </w:rPr>
        <w:t xml:space="preserve"> and achieve economic wellbeing.</w:t>
      </w:r>
    </w:p>
    <w:p w14:paraId="2A8F2BFE" w14:textId="3A7D798F" w:rsidR="00B10E51" w:rsidRPr="006C4E71" w:rsidRDefault="002B1651" w:rsidP="00B10E51">
      <w:pPr>
        <w:jc w:val="both"/>
      </w:pPr>
      <w:r w:rsidRPr="00AF1CE1">
        <w:rPr>
          <w:rFonts w:cstheme="minorHAnsi"/>
        </w:rPr>
        <w:t>School can be a source of stability for children who may have been subject to emotional distress and disruption. School can be the p</w:t>
      </w:r>
      <w:r w:rsidR="00C60263">
        <w:rPr>
          <w:rFonts w:cstheme="minorHAnsi"/>
        </w:rPr>
        <w:t>lac</w:t>
      </w:r>
      <w:r w:rsidRPr="00AF1CE1">
        <w:rPr>
          <w:rFonts w:cstheme="minorHAnsi"/>
        </w:rPr>
        <w:t>e where children maintain friendships and a p</w:t>
      </w:r>
      <w:r w:rsidR="00C60263">
        <w:rPr>
          <w:rFonts w:cstheme="minorHAnsi"/>
        </w:rPr>
        <w:t>lac</w:t>
      </w:r>
      <w:r w:rsidRPr="00AF1CE1">
        <w:rPr>
          <w:rFonts w:cstheme="minorHAnsi"/>
        </w:rPr>
        <w:t>e where they feel safe and thrive.</w:t>
      </w:r>
      <w:r w:rsidR="00B10E51">
        <w:rPr>
          <w:rFonts w:cstheme="minorHAnsi"/>
        </w:rPr>
        <w:t xml:space="preserve"> </w:t>
      </w:r>
      <w:r w:rsidR="00B10E51" w:rsidRPr="006C4E71">
        <w:t>With this in mind, we aim to:</w:t>
      </w:r>
    </w:p>
    <w:p w14:paraId="51978631" w14:textId="1FC74BAA" w:rsidR="00B10E51" w:rsidRPr="006C4E71" w:rsidRDefault="00B10E51" w:rsidP="00B10E51">
      <w:pPr>
        <w:pStyle w:val="ListParagraph"/>
        <w:numPr>
          <w:ilvl w:val="0"/>
          <w:numId w:val="9"/>
        </w:numPr>
        <w:spacing w:after="200" w:line="276" w:lineRule="auto"/>
        <w:jc w:val="both"/>
      </w:pPr>
      <w:r w:rsidRPr="006C4E71">
        <w:t xml:space="preserve">Encourage </w:t>
      </w:r>
      <w:r w:rsidR="005245A0" w:rsidRPr="006C4E71">
        <w:t>students</w:t>
      </w:r>
      <w:r w:rsidRPr="006C4E71">
        <w:t xml:space="preserve"> to reach their potential and to make good progress in relation to their professional, </w:t>
      </w:r>
      <w:proofErr w:type="gramStart"/>
      <w:r w:rsidRPr="006C4E71">
        <w:t>social</w:t>
      </w:r>
      <w:proofErr w:type="gramEnd"/>
      <w:r w:rsidRPr="006C4E71">
        <w:t xml:space="preserve"> and emotional development.</w:t>
      </w:r>
    </w:p>
    <w:p w14:paraId="3D03D440" w14:textId="32159672" w:rsidR="00B10E51" w:rsidRPr="006C4E71" w:rsidRDefault="00B10E51" w:rsidP="00B10E51">
      <w:pPr>
        <w:pStyle w:val="ListParagraph"/>
        <w:numPr>
          <w:ilvl w:val="0"/>
          <w:numId w:val="9"/>
        </w:numPr>
        <w:spacing w:after="200" w:line="276" w:lineRule="auto"/>
        <w:jc w:val="both"/>
      </w:pPr>
      <w:r w:rsidRPr="006C4E71">
        <w:t xml:space="preserve">Ensure that </w:t>
      </w:r>
      <w:r w:rsidR="005245A0" w:rsidRPr="006C4E71">
        <w:t>students</w:t>
      </w:r>
      <w:r w:rsidRPr="006C4E71">
        <w:t xml:space="preserve"> enjoy high quality teaching and a curriculum which meets their needs and the requirements of legislation.</w:t>
      </w:r>
    </w:p>
    <w:p w14:paraId="56F27BE8" w14:textId="014D9A9E" w:rsidR="00B10E51" w:rsidRPr="006C4E71" w:rsidRDefault="00B10E51" w:rsidP="00B10E51">
      <w:pPr>
        <w:pStyle w:val="ListParagraph"/>
        <w:numPr>
          <w:ilvl w:val="0"/>
          <w:numId w:val="9"/>
        </w:numPr>
        <w:spacing w:after="200" w:line="276" w:lineRule="auto"/>
        <w:jc w:val="both"/>
      </w:pPr>
      <w:r w:rsidRPr="006C4E71">
        <w:t xml:space="preserve">Plan support for </w:t>
      </w:r>
      <w:r w:rsidR="005245A0" w:rsidRPr="006C4E71">
        <w:t>CIC</w:t>
      </w:r>
      <w:r w:rsidRPr="006C4E71">
        <w:t xml:space="preserve"> realistically and use the school’s resources efficiently to ensure the school meets their needs.</w:t>
      </w:r>
    </w:p>
    <w:p w14:paraId="7A5A58FF" w14:textId="77777777" w:rsidR="00B10E51" w:rsidRPr="006C4E71" w:rsidRDefault="00B10E51" w:rsidP="00B10E51">
      <w:pPr>
        <w:pStyle w:val="ListParagraph"/>
        <w:numPr>
          <w:ilvl w:val="0"/>
          <w:numId w:val="9"/>
        </w:numPr>
        <w:spacing w:after="200" w:line="276" w:lineRule="auto"/>
        <w:jc w:val="both"/>
      </w:pPr>
      <w:r w:rsidRPr="006C4E71">
        <w:t>Promote a positive culture in all aspects of school life.</w:t>
      </w:r>
    </w:p>
    <w:p w14:paraId="66F9D283" w14:textId="12D0ABE9" w:rsidR="002B1651" w:rsidRPr="006C4E71" w:rsidRDefault="00B10E51" w:rsidP="00B10E51">
      <w:pPr>
        <w:pStyle w:val="ListParagraph"/>
        <w:numPr>
          <w:ilvl w:val="0"/>
          <w:numId w:val="9"/>
        </w:numPr>
        <w:spacing w:after="200" w:line="276" w:lineRule="auto"/>
        <w:jc w:val="both"/>
      </w:pPr>
      <w:r w:rsidRPr="006C4E71">
        <w:t xml:space="preserve">Help </w:t>
      </w:r>
      <w:r w:rsidR="005245A0" w:rsidRPr="006C4E71">
        <w:t>students</w:t>
      </w:r>
      <w:r w:rsidRPr="006C4E71">
        <w:t xml:space="preserve"> develop their cultural, moral and social </w:t>
      </w:r>
      <w:proofErr w:type="gramStart"/>
      <w:r w:rsidRPr="006C4E71">
        <w:t>understanding</w:t>
      </w:r>
      <w:proofErr w:type="gramEnd"/>
    </w:p>
    <w:p w14:paraId="190DDF0F" w14:textId="77777777" w:rsidR="002B1651" w:rsidRDefault="002B1651" w:rsidP="002B1651">
      <w:pPr>
        <w:spacing w:after="120" w:line="276" w:lineRule="auto"/>
        <w:rPr>
          <w:rFonts w:cstheme="minorHAnsi"/>
          <w:b/>
        </w:rPr>
      </w:pPr>
    </w:p>
    <w:p w14:paraId="44330968" w14:textId="77777777" w:rsidR="002B1651" w:rsidRPr="00357D15" w:rsidRDefault="002B1651" w:rsidP="002B165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Policy (Legal framework)</w:t>
      </w:r>
    </w:p>
    <w:p w14:paraId="74FCB524" w14:textId="77777777" w:rsidR="002B1651" w:rsidRPr="00AF1CE1" w:rsidRDefault="002B1651" w:rsidP="002B1651">
      <w:pPr>
        <w:spacing w:after="120" w:line="276" w:lineRule="auto"/>
        <w:rPr>
          <w:rFonts w:cstheme="minorHAnsi"/>
          <w:b/>
        </w:rPr>
      </w:pPr>
    </w:p>
    <w:p w14:paraId="1DBE2888" w14:textId="34B559CC" w:rsidR="002B1651" w:rsidRPr="00AF1CE1" w:rsidRDefault="00B10E51" w:rsidP="002B1651">
      <w:pPr>
        <w:spacing w:after="120" w:line="276" w:lineRule="auto"/>
        <w:rPr>
          <w:rFonts w:cstheme="minorHAnsi"/>
          <w:b/>
        </w:rPr>
      </w:pPr>
      <w:r>
        <w:rPr>
          <w:rFonts w:cstheme="minorHAnsi"/>
          <w:b/>
        </w:rPr>
        <w:t>C</w:t>
      </w:r>
      <w:r w:rsidR="002B1651" w:rsidRPr="00AF1CE1">
        <w:rPr>
          <w:rFonts w:cstheme="minorHAnsi"/>
          <w:b/>
        </w:rPr>
        <w:t xml:space="preserve">hildren </w:t>
      </w:r>
      <w:r>
        <w:rPr>
          <w:rFonts w:cstheme="minorHAnsi"/>
          <w:b/>
        </w:rPr>
        <w:t>in Care (</w:t>
      </w:r>
      <w:proofErr w:type="spellStart"/>
      <w:r>
        <w:rPr>
          <w:rFonts w:cstheme="minorHAnsi"/>
          <w:b/>
        </w:rPr>
        <w:t>Ci</w:t>
      </w:r>
      <w:r w:rsidR="002B1651" w:rsidRPr="00AF1CE1">
        <w:rPr>
          <w:rFonts w:cstheme="minorHAnsi"/>
          <w:b/>
        </w:rPr>
        <w:t>C</w:t>
      </w:r>
      <w:proofErr w:type="spellEnd"/>
      <w:r w:rsidR="002B1651" w:rsidRPr="00AF1CE1">
        <w:rPr>
          <w:rFonts w:cstheme="minorHAnsi"/>
          <w:b/>
        </w:rPr>
        <w:t>)</w:t>
      </w:r>
    </w:p>
    <w:p w14:paraId="2325A606" w14:textId="6DF0A602" w:rsidR="002B1651" w:rsidRPr="00AF1CE1" w:rsidRDefault="00B10E51" w:rsidP="002B1651">
      <w:pPr>
        <w:spacing w:after="120" w:line="276" w:lineRule="auto"/>
        <w:rPr>
          <w:rFonts w:cstheme="minorHAnsi"/>
        </w:rPr>
      </w:pPr>
      <w:r>
        <w:rPr>
          <w:rFonts w:cstheme="minorHAnsi"/>
        </w:rPr>
        <w:t>The term ‘in care</w:t>
      </w:r>
      <w:r w:rsidR="002B1651" w:rsidRPr="00AF1CE1">
        <w:rPr>
          <w:rFonts w:cstheme="minorHAnsi"/>
        </w:rPr>
        <w:t>’ has a specific, legal meaning, based on the Children Ac</w:t>
      </w:r>
      <w:r>
        <w:rPr>
          <w:rFonts w:cstheme="minorHAnsi"/>
        </w:rPr>
        <w:t>t 1989: a child is ‘in care’ of</w:t>
      </w:r>
      <w:r w:rsidR="002B1651" w:rsidRPr="00AF1CE1">
        <w:rPr>
          <w:rFonts w:cstheme="minorHAnsi"/>
        </w:rPr>
        <w:t xml:space="preserve"> a local authority if they fall into one of the following:</w:t>
      </w:r>
    </w:p>
    <w:p w14:paraId="765F0BFE" w14:textId="77777777" w:rsidR="002B1651" w:rsidRPr="00AF1CE1" w:rsidRDefault="002B1651" w:rsidP="002B1651">
      <w:pPr>
        <w:pStyle w:val="ListParagraph"/>
        <w:numPr>
          <w:ilvl w:val="0"/>
          <w:numId w:val="1"/>
        </w:numPr>
        <w:spacing w:after="120" w:line="276" w:lineRule="auto"/>
        <w:rPr>
          <w:rFonts w:cstheme="minorHAnsi"/>
        </w:rPr>
      </w:pPr>
      <w:r w:rsidRPr="00AF1CE1">
        <w:rPr>
          <w:rFonts w:cstheme="minorHAnsi"/>
        </w:rPr>
        <w:t>is provided with accommodation, for a continuous period of more than 24 hours, [Children Act 1989, Section 20 and 21]</w:t>
      </w:r>
    </w:p>
    <w:p w14:paraId="375C0AFB" w14:textId="77777777" w:rsidR="002B1651" w:rsidRPr="00AF1CE1" w:rsidRDefault="002B1651" w:rsidP="002B1651">
      <w:pPr>
        <w:pStyle w:val="ListParagraph"/>
        <w:numPr>
          <w:ilvl w:val="0"/>
          <w:numId w:val="1"/>
        </w:numPr>
        <w:spacing w:after="120" w:line="276" w:lineRule="auto"/>
        <w:rPr>
          <w:rFonts w:cstheme="minorHAnsi"/>
        </w:rPr>
      </w:pPr>
      <w:r w:rsidRPr="00AF1CE1">
        <w:rPr>
          <w:rFonts w:cstheme="minorHAnsi"/>
        </w:rPr>
        <w:t>is subject to a care order [Children Act 1989, Part IV]</w:t>
      </w:r>
    </w:p>
    <w:p w14:paraId="2F7FCA8F" w14:textId="06070353" w:rsidR="00B10E51" w:rsidRPr="00B10E51" w:rsidRDefault="002B1651" w:rsidP="00B10E51">
      <w:pPr>
        <w:pStyle w:val="ListParagraph"/>
        <w:numPr>
          <w:ilvl w:val="0"/>
          <w:numId w:val="10"/>
        </w:numPr>
        <w:spacing w:after="200" w:line="276" w:lineRule="auto"/>
        <w:jc w:val="both"/>
      </w:pPr>
      <w:r w:rsidRPr="00AF1CE1">
        <w:rPr>
          <w:rFonts w:cstheme="minorHAnsi"/>
        </w:rPr>
        <w:t>is subject to a p</w:t>
      </w:r>
      <w:r w:rsidR="00E30387">
        <w:rPr>
          <w:rFonts w:cstheme="minorHAnsi"/>
        </w:rPr>
        <w:t>lac</w:t>
      </w:r>
      <w:r w:rsidRPr="00AF1CE1">
        <w:rPr>
          <w:rFonts w:cstheme="minorHAnsi"/>
        </w:rPr>
        <w:t xml:space="preserve">ement </w:t>
      </w:r>
      <w:proofErr w:type="gramStart"/>
      <w:r w:rsidRPr="00AF1CE1">
        <w:rPr>
          <w:rFonts w:cstheme="minorHAnsi"/>
        </w:rPr>
        <w:t>order</w:t>
      </w:r>
      <w:proofErr w:type="gramEnd"/>
      <w:r w:rsidR="00B10E51">
        <w:rPr>
          <w:rFonts w:cstheme="minorHAnsi"/>
        </w:rPr>
        <w:t xml:space="preserve"> </w:t>
      </w:r>
    </w:p>
    <w:p w14:paraId="5ED93128" w14:textId="678F4AEE" w:rsidR="00B10E51" w:rsidRPr="006C4E71" w:rsidRDefault="00B10E51" w:rsidP="00B10E51">
      <w:pPr>
        <w:pStyle w:val="ListParagraph"/>
        <w:numPr>
          <w:ilvl w:val="0"/>
          <w:numId w:val="10"/>
        </w:numPr>
        <w:spacing w:after="200" w:line="276" w:lineRule="auto"/>
        <w:jc w:val="both"/>
      </w:pPr>
      <w:r w:rsidRPr="006C4E71">
        <w:lastRenderedPageBreak/>
        <w:t>Children who are p</w:t>
      </w:r>
      <w:r w:rsidR="00C60263">
        <w:t>lac</w:t>
      </w:r>
      <w:r w:rsidRPr="006C4E71">
        <w:t xml:space="preserve">ed in foster care, children’s residential homes, with relatives or friends, in semi-independent or supported independent accommodation. </w:t>
      </w:r>
    </w:p>
    <w:p w14:paraId="456F3F4E" w14:textId="303E5629" w:rsidR="00B10E51" w:rsidRPr="006C4E71" w:rsidRDefault="00B10E51" w:rsidP="00B10E51">
      <w:pPr>
        <w:pStyle w:val="ListParagraph"/>
        <w:numPr>
          <w:ilvl w:val="0"/>
          <w:numId w:val="10"/>
        </w:numPr>
        <w:spacing w:after="200" w:line="276" w:lineRule="auto"/>
        <w:jc w:val="both"/>
      </w:pPr>
      <w:r w:rsidRPr="006C4E71">
        <w:t xml:space="preserve">Children who are not subject to an </w:t>
      </w:r>
      <w:proofErr w:type="gramStart"/>
      <w:r w:rsidRPr="006C4E71">
        <w:t>order, but</w:t>
      </w:r>
      <w:proofErr w:type="gramEnd"/>
      <w:r w:rsidRPr="006C4E71">
        <w:t xml:space="preserve"> are accommodated by the LA under an agreement with their parents.</w:t>
      </w:r>
    </w:p>
    <w:p w14:paraId="5A11D418" w14:textId="298DBAA1" w:rsidR="002B1651" w:rsidRPr="00AF1CE1" w:rsidRDefault="002B1651" w:rsidP="002B1651">
      <w:pPr>
        <w:spacing w:after="120" w:line="276" w:lineRule="auto"/>
        <w:rPr>
          <w:rFonts w:cstheme="minorHAnsi"/>
          <w:b/>
        </w:rPr>
      </w:pPr>
      <w:bookmarkStart w:id="1" w:name="_Hlk37081590"/>
      <w:r w:rsidRPr="00AF1CE1">
        <w:rPr>
          <w:rFonts w:cstheme="minorHAnsi"/>
          <w:b/>
        </w:rPr>
        <w:t>P</w:t>
      </w:r>
      <w:r w:rsidR="00B10E51">
        <w:rPr>
          <w:rFonts w:cstheme="minorHAnsi"/>
          <w:b/>
        </w:rPr>
        <w:t xml:space="preserve">reviously </w:t>
      </w:r>
      <w:r w:rsidRPr="00AF1CE1">
        <w:rPr>
          <w:rFonts w:cstheme="minorHAnsi"/>
          <w:b/>
        </w:rPr>
        <w:t>children</w:t>
      </w:r>
      <w:bookmarkEnd w:id="1"/>
      <w:r w:rsidR="00B10E51">
        <w:rPr>
          <w:rFonts w:cstheme="minorHAnsi"/>
          <w:b/>
        </w:rPr>
        <w:t xml:space="preserve"> in care (</w:t>
      </w:r>
      <w:proofErr w:type="spellStart"/>
      <w:r w:rsidR="00B10E51">
        <w:rPr>
          <w:rFonts w:cstheme="minorHAnsi"/>
          <w:b/>
        </w:rPr>
        <w:t>PCi</w:t>
      </w:r>
      <w:r w:rsidRPr="00AF1CE1">
        <w:rPr>
          <w:rFonts w:cstheme="minorHAnsi"/>
          <w:b/>
        </w:rPr>
        <w:t>C</w:t>
      </w:r>
      <w:proofErr w:type="spellEnd"/>
      <w:r w:rsidRPr="00AF1CE1">
        <w:rPr>
          <w:rFonts w:cstheme="minorHAnsi"/>
          <w:b/>
        </w:rPr>
        <w:t>)</w:t>
      </w:r>
    </w:p>
    <w:p w14:paraId="790276B4" w14:textId="2979D1FD" w:rsidR="002B1651" w:rsidRPr="00AF1CE1" w:rsidRDefault="00B10E51" w:rsidP="002B1651">
      <w:pPr>
        <w:spacing w:after="120" w:line="276" w:lineRule="auto"/>
        <w:rPr>
          <w:rFonts w:cstheme="minorHAnsi"/>
        </w:rPr>
      </w:pPr>
      <w:proofErr w:type="spellStart"/>
      <w:r>
        <w:rPr>
          <w:rFonts w:cstheme="minorHAnsi"/>
        </w:rPr>
        <w:t>PCi</w:t>
      </w:r>
      <w:r w:rsidR="002B1651" w:rsidRPr="00AF1CE1">
        <w:rPr>
          <w:rFonts w:cstheme="minorHAnsi"/>
        </w:rPr>
        <w:t>C</w:t>
      </w:r>
      <w:proofErr w:type="spellEnd"/>
      <w:r w:rsidR="002B1651" w:rsidRPr="00AF1CE1">
        <w:rPr>
          <w:rFonts w:cstheme="minorHAnsi"/>
        </w:rPr>
        <w:t xml:space="preserve"> children are those who:</w:t>
      </w:r>
    </w:p>
    <w:p w14:paraId="6E90DD5C" w14:textId="4C14032A" w:rsidR="002B1651" w:rsidRPr="00AF1CE1" w:rsidRDefault="00B10E51" w:rsidP="002B1651">
      <w:pPr>
        <w:pStyle w:val="ListParagraph"/>
        <w:numPr>
          <w:ilvl w:val="0"/>
          <w:numId w:val="2"/>
        </w:numPr>
        <w:spacing w:after="120" w:line="276" w:lineRule="auto"/>
        <w:rPr>
          <w:rFonts w:cstheme="minorHAnsi"/>
        </w:rPr>
      </w:pPr>
      <w:r>
        <w:rPr>
          <w:rFonts w:cstheme="minorHAnsi"/>
        </w:rPr>
        <w:t>are no longer in care within</w:t>
      </w:r>
      <w:r w:rsidR="002B1651" w:rsidRPr="00AF1CE1">
        <w:rPr>
          <w:rFonts w:cstheme="minorHAnsi"/>
        </w:rPr>
        <w:t xml:space="preserve"> a local authority in England and Wales (as defined by the Children Act 1989 or Part 6 of the Social Services and Well-being (Wales) Act 2014) because they are the subject of an adoption, special </w:t>
      </w:r>
      <w:proofErr w:type="gramStart"/>
      <w:r w:rsidR="002B1651" w:rsidRPr="00AF1CE1">
        <w:rPr>
          <w:rFonts w:cstheme="minorHAnsi"/>
        </w:rPr>
        <w:t>guardianship</w:t>
      </w:r>
      <w:proofErr w:type="gramEnd"/>
      <w:r w:rsidR="002B1651" w:rsidRPr="00AF1CE1">
        <w:rPr>
          <w:rFonts w:cstheme="minorHAnsi"/>
        </w:rPr>
        <w:t xml:space="preserve"> or child arrangements order; or</w:t>
      </w:r>
    </w:p>
    <w:p w14:paraId="468909EF" w14:textId="77777777" w:rsidR="002B1651" w:rsidRPr="00AF1CE1" w:rsidRDefault="002B1651" w:rsidP="002B1651">
      <w:pPr>
        <w:pStyle w:val="ListParagraph"/>
        <w:numPr>
          <w:ilvl w:val="0"/>
          <w:numId w:val="2"/>
        </w:numPr>
        <w:spacing w:after="120" w:line="276" w:lineRule="auto"/>
        <w:rPr>
          <w:rFonts w:cstheme="minorHAnsi"/>
        </w:rPr>
      </w:pPr>
      <w:r w:rsidRPr="00AF1CE1">
        <w:rPr>
          <w:rFonts w:cstheme="minorHAnsi"/>
        </w:rPr>
        <w:t>were adopted from ‘state care’ outside England and Wales. ‘State care’ is care provided by a public authority, a religious organisation, or any other organisation whose sole or main purpose is to benefit society.</w:t>
      </w:r>
    </w:p>
    <w:p w14:paraId="124EE4E0" w14:textId="427DF370" w:rsidR="002B1651" w:rsidRPr="00AF1CE1" w:rsidRDefault="002B1651" w:rsidP="002B1651">
      <w:pPr>
        <w:spacing w:after="120" w:line="276" w:lineRule="auto"/>
        <w:rPr>
          <w:rFonts w:cstheme="minorHAnsi"/>
        </w:rPr>
      </w:pPr>
      <w:r w:rsidRPr="00AF1CE1">
        <w:rPr>
          <w:rFonts w:cstheme="minorHAnsi"/>
        </w:rPr>
        <w:t>Every local authority is required to appoint an officer to make sure that their duty to promote t</w:t>
      </w:r>
      <w:r w:rsidR="00B10E51">
        <w:rPr>
          <w:rFonts w:cstheme="minorHAnsi"/>
        </w:rPr>
        <w:t xml:space="preserve">he educational achievement of </w:t>
      </w:r>
      <w:proofErr w:type="spellStart"/>
      <w:r w:rsidR="00B10E51">
        <w:rPr>
          <w:rFonts w:cstheme="minorHAnsi"/>
        </w:rPr>
        <w:t>CiC</w:t>
      </w:r>
      <w:proofErr w:type="spellEnd"/>
      <w:r w:rsidR="00B10E51">
        <w:rPr>
          <w:rFonts w:cstheme="minorHAnsi"/>
        </w:rPr>
        <w:t xml:space="preserve"> and </w:t>
      </w:r>
      <w:proofErr w:type="spellStart"/>
      <w:r w:rsidR="00B10E51">
        <w:rPr>
          <w:rFonts w:cstheme="minorHAnsi"/>
        </w:rPr>
        <w:t>PCi</w:t>
      </w:r>
      <w:r w:rsidRPr="00AF1CE1">
        <w:rPr>
          <w:rFonts w:cstheme="minorHAnsi"/>
        </w:rPr>
        <w:t>C</w:t>
      </w:r>
      <w:proofErr w:type="spellEnd"/>
      <w:r w:rsidRPr="00AF1CE1">
        <w:rPr>
          <w:rFonts w:cstheme="minorHAnsi"/>
        </w:rPr>
        <w:t xml:space="preserve"> is properly discharged; this officer is called the Virtual School Head (VSH). </w:t>
      </w:r>
      <w:bookmarkStart w:id="2" w:name="_Hlk37082410"/>
      <w:r w:rsidRPr="00AF1CE1">
        <w:rPr>
          <w:rFonts w:cstheme="minorHAnsi"/>
        </w:rPr>
        <w:t>The duties of the VSH are defined in the DfE statutory guidance “</w:t>
      </w:r>
      <w:r w:rsidRPr="00AF1CE1">
        <w:rPr>
          <w:rFonts w:cstheme="minorHAnsi"/>
          <w:i/>
        </w:rPr>
        <w:t>Promoting the education of looked after children and previously looked after children</w:t>
      </w:r>
      <w:r w:rsidRPr="00AF1CE1">
        <w:rPr>
          <w:rFonts w:cstheme="minorHAnsi"/>
        </w:rPr>
        <w:t>” – February 2018.</w:t>
      </w:r>
      <w:bookmarkEnd w:id="2"/>
    </w:p>
    <w:p w14:paraId="77AF310D" w14:textId="77777777" w:rsidR="002B1651" w:rsidRPr="00AF1CE1" w:rsidRDefault="002B1651" w:rsidP="002B1651">
      <w:pPr>
        <w:spacing w:after="120" w:line="276" w:lineRule="auto"/>
        <w:rPr>
          <w:rFonts w:cstheme="minorHAnsi"/>
        </w:rPr>
      </w:pPr>
      <w:r w:rsidRPr="00AF1CE1">
        <w:rPr>
          <w:rFonts w:cstheme="minorHAnsi"/>
        </w:rPr>
        <w:t>The governing body of a maintained school and the proprietor of an academy must ensure that an appropriately qualified and experienced member of staff, undertakes the responsibilities within the school to promote the educational achievement of looked-after and previously looked-after children on the school’s roll; this person is the ‘designated teacher’ (DT). The duties of the DT are defined in the DfE statutory guidance “</w:t>
      </w:r>
      <w:r w:rsidRPr="00AF1CE1">
        <w:rPr>
          <w:rFonts w:cstheme="minorHAnsi"/>
          <w:i/>
        </w:rPr>
        <w:t>The designated teacher for looked after and previously looked-after children</w:t>
      </w:r>
      <w:r w:rsidRPr="00AF1CE1">
        <w:rPr>
          <w:rFonts w:cstheme="minorHAnsi"/>
        </w:rPr>
        <w:t>” – February 2018.</w:t>
      </w:r>
    </w:p>
    <w:p w14:paraId="16F9AB19" w14:textId="77777777" w:rsidR="002B1651" w:rsidRDefault="002B1651" w:rsidP="002B1651">
      <w:pPr>
        <w:spacing w:after="120" w:line="276" w:lineRule="auto"/>
        <w:rPr>
          <w:rFonts w:cstheme="minorHAnsi"/>
        </w:rPr>
      </w:pPr>
    </w:p>
    <w:p w14:paraId="03259CCD" w14:textId="77777777" w:rsidR="002B1651" w:rsidRPr="00357D15" w:rsidRDefault="002B1651" w:rsidP="002B165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Principles</w:t>
      </w:r>
    </w:p>
    <w:p w14:paraId="54FD1939" w14:textId="77777777" w:rsidR="002B1651" w:rsidRPr="00AF1CE1" w:rsidRDefault="002B1651" w:rsidP="002B1651">
      <w:pPr>
        <w:spacing w:after="120" w:line="276" w:lineRule="auto"/>
        <w:rPr>
          <w:rFonts w:cstheme="minorHAnsi"/>
          <w:b/>
        </w:rPr>
      </w:pPr>
    </w:p>
    <w:p w14:paraId="0CBD74C2" w14:textId="63331CBD" w:rsidR="002B1651" w:rsidRPr="00AF1CE1" w:rsidRDefault="002B1651" w:rsidP="002B1651">
      <w:pPr>
        <w:spacing w:after="120" w:line="276" w:lineRule="auto"/>
        <w:rPr>
          <w:rFonts w:cstheme="minorHAnsi"/>
        </w:rPr>
      </w:pPr>
      <w:r>
        <w:rPr>
          <w:rFonts w:cstheme="minorHAnsi"/>
        </w:rPr>
        <w:t>Welland Park Academy</w:t>
      </w:r>
      <w:r w:rsidRPr="00AF1CE1">
        <w:rPr>
          <w:rFonts w:cstheme="minorHAnsi"/>
        </w:rPr>
        <w:t xml:space="preserve"> is committed to enhancing t</w:t>
      </w:r>
      <w:r w:rsidR="00B10E51">
        <w:rPr>
          <w:rFonts w:cstheme="minorHAnsi"/>
        </w:rPr>
        <w:t xml:space="preserve">he achievement and welfare of </w:t>
      </w:r>
      <w:proofErr w:type="spellStart"/>
      <w:r w:rsidR="00B10E51">
        <w:rPr>
          <w:rFonts w:cstheme="minorHAnsi"/>
        </w:rPr>
        <w:t>CiC</w:t>
      </w:r>
      <w:proofErr w:type="spellEnd"/>
      <w:r w:rsidR="00B10E51">
        <w:rPr>
          <w:rFonts w:cstheme="minorHAnsi"/>
        </w:rPr>
        <w:t xml:space="preserve"> and </w:t>
      </w:r>
      <w:proofErr w:type="spellStart"/>
      <w:r w:rsidR="00B10E51">
        <w:rPr>
          <w:rFonts w:cstheme="minorHAnsi"/>
        </w:rPr>
        <w:t>PCi</w:t>
      </w:r>
      <w:r w:rsidRPr="00AF1CE1">
        <w:rPr>
          <w:rFonts w:cstheme="minorHAnsi"/>
        </w:rPr>
        <w:t>C</w:t>
      </w:r>
      <w:proofErr w:type="spellEnd"/>
      <w:r w:rsidRPr="00AF1CE1">
        <w:rPr>
          <w:rFonts w:cstheme="minorHAnsi"/>
        </w:rPr>
        <w:t xml:space="preserve"> in the following ways:</w:t>
      </w:r>
    </w:p>
    <w:p w14:paraId="5B34E0CF" w14:textId="7EFDD37C" w:rsidR="002B1651" w:rsidRPr="00AF1CE1" w:rsidRDefault="002B1651" w:rsidP="002B1651">
      <w:pPr>
        <w:pStyle w:val="ListParagraph"/>
        <w:numPr>
          <w:ilvl w:val="0"/>
          <w:numId w:val="3"/>
        </w:numPr>
        <w:spacing w:after="120" w:line="276" w:lineRule="auto"/>
        <w:rPr>
          <w:rFonts w:cstheme="minorHAnsi"/>
        </w:rPr>
      </w:pPr>
      <w:r w:rsidRPr="00AF1CE1">
        <w:rPr>
          <w:rFonts w:cstheme="minorHAnsi"/>
        </w:rPr>
        <w:t>Ensuring staff awareness of, and sensitivity to, the difficulties and</w:t>
      </w:r>
      <w:r w:rsidR="00B10E51">
        <w:rPr>
          <w:rFonts w:cstheme="minorHAnsi"/>
        </w:rPr>
        <w:t xml:space="preserve"> educational disadvantages of </w:t>
      </w:r>
      <w:proofErr w:type="spellStart"/>
      <w:r w:rsidR="00B10E51">
        <w:rPr>
          <w:rFonts w:cstheme="minorHAnsi"/>
        </w:rPr>
        <w:t>CiC</w:t>
      </w:r>
      <w:proofErr w:type="spellEnd"/>
      <w:r w:rsidR="00B10E51">
        <w:rPr>
          <w:rFonts w:cstheme="minorHAnsi"/>
        </w:rPr>
        <w:t xml:space="preserve"> and </w:t>
      </w:r>
      <w:proofErr w:type="spellStart"/>
      <w:r w:rsidR="00B10E51">
        <w:rPr>
          <w:rFonts w:cstheme="minorHAnsi"/>
        </w:rPr>
        <w:t>PCi</w:t>
      </w:r>
      <w:r w:rsidRPr="00AF1CE1">
        <w:rPr>
          <w:rFonts w:cstheme="minorHAnsi"/>
        </w:rPr>
        <w:t>C</w:t>
      </w:r>
      <w:proofErr w:type="spellEnd"/>
      <w:r w:rsidRPr="00AF1CE1">
        <w:rPr>
          <w:rFonts w:cstheme="minorHAnsi"/>
        </w:rPr>
        <w:t xml:space="preserve">. </w:t>
      </w:r>
    </w:p>
    <w:p w14:paraId="16A15718" w14:textId="77777777" w:rsidR="002B1651" w:rsidRPr="00AF1CE1" w:rsidRDefault="002B1651" w:rsidP="002B1651">
      <w:pPr>
        <w:pStyle w:val="ListParagraph"/>
        <w:numPr>
          <w:ilvl w:val="0"/>
          <w:numId w:val="3"/>
        </w:numPr>
        <w:spacing w:after="120" w:line="276" w:lineRule="auto"/>
        <w:rPr>
          <w:rFonts w:cstheme="minorHAnsi"/>
        </w:rPr>
      </w:pPr>
      <w:r w:rsidRPr="00AF1CE1">
        <w:rPr>
          <w:rFonts w:cstheme="minorHAnsi"/>
        </w:rPr>
        <w:t>Providing a climate of acceptance and challenging negative stereotypes.</w:t>
      </w:r>
    </w:p>
    <w:p w14:paraId="4696EACA" w14:textId="77777777" w:rsidR="002B1651" w:rsidRPr="00AF1CE1" w:rsidRDefault="002B1651" w:rsidP="002B1651">
      <w:pPr>
        <w:pStyle w:val="ListParagraph"/>
        <w:numPr>
          <w:ilvl w:val="0"/>
          <w:numId w:val="3"/>
        </w:numPr>
        <w:spacing w:after="120" w:line="276" w:lineRule="auto"/>
        <w:rPr>
          <w:rFonts w:cstheme="minorHAnsi"/>
        </w:rPr>
      </w:pPr>
      <w:r w:rsidRPr="00AF1CE1">
        <w:rPr>
          <w:rFonts w:cstheme="minorHAnsi"/>
        </w:rPr>
        <w:t>Having high expectations for the child and ensuring equal access to a balanced and broadly-based education that meets the needs of the individual child.</w:t>
      </w:r>
    </w:p>
    <w:p w14:paraId="26BA34A1" w14:textId="29FC60B4" w:rsidR="002B1651" w:rsidRPr="00AF1CE1" w:rsidRDefault="00B10E51" w:rsidP="002B1651">
      <w:pPr>
        <w:pStyle w:val="ListParagraph"/>
        <w:numPr>
          <w:ilvl w:val="0"/>
          <w:numId w:val="3"/>
        </w:numPr>
        <w:spacing w:after="120" w:line="276" w:lineRule="auto"/>
        <w:rPr>
          <w:rFonts w:cstheme="minorHAnsi"/>
        </w:rPr>
      </w:pPr>
      <w:r>
        <w:rPr>
          <w:rFonts w:cstheme="minorHAnsi"/>
        </w:rPr>
        <w:t>Ensuring that (</w:t>
      </w:r>
      <w:proofErr w:type="spellStart"/>
      <w:r>
        <w:rPr>
          <w:rFonts w:cstheme="minorHAnsi"/>
        </w:rPr>
        <w:t>CiC</w:t>
      </w:r>
      <w:proofErr w:type="spellEnd"/>
      <w:r>
        <w:rPr>
          <w:rFonts w:cstheme="minorHAnsi"/>
        </w:rPr>
        <w:t xml:space="preserve"> and </w:t>
      </w:r>
      <w:proofErr w:type="spellStart"/>
      <w:r>
        <w:rPr>
          <w:rFonts w:cstheme="minorHAnsi"/>
        </w:rPr>
        <w:t>PCi</w:t>
      </w:r>
      <w:r w:rsidR="002B1651" w:rsidRPr="00AF1CE1">
        <w:rPr>
          <w:rFonts w:cstheme="minorHAnsi"/>
        </w:rPr>
        <w:t>C</w:t>
      </w:r>
      <w:proofErr w:type="spellEnd"/>
      <w:r w:rsidR="002B1651" w:rsidRPr="00AF1CE1">
        <w:rPr>
          <w:rFonts w:cstheme="minorHAnsi"/>
        </w:rPr>
        <w:t xml:space="preserve">) students </w:t>
      </w:r>
      <w:proofErr w:type="gramStart"/>
      <w:r w:rsidR="002B1651" w:rsidRPr="00AF1CE1">
        <w:rPr>
          <w:rFonts w:cstheme="minorHAnsi"/>
        </w:rPr>
        <w:t>have the opportunity to</w:t>
      </w:r>
      <w:proofErr w:type="gramEnd"/>
      <w:r w:rsidR="002B1651" w:rsidRPr="00AF1CE1">
        <w:rPr>
          <w:rFonts w:cstheme="minorHAnsi"/>
        </w:rPr>
        <w:t xml:space="preserve"> participate fully in all aspects of the school, including the curriculum, careers guidance, extra-curricular activities, work experience.</w:t>
      </w:r>
    </w:p>
    <w:p w14:paraId="5081D7E2" w14:textId="49A69812" w:rsidR="002B1651" w:rsidRPr="00AF1CE1" w:rsidRDefault="00B10E51" w:rsidP="002B1651">
      <w:pPr>
        <w:pStyle w:val="ListParagraph"/>
        <w:numPr>
          <w:ilvl w:val="0"/>
          <w:numId w:val="3"/>
        </w:numPr>
        <w:spacing w:after="120" w:line="276" w:lineRule="auto"/>
        <w:rPr>
          <w:rFonts w:cstheme="minorHAnsi"/>
        </w:rPr>
      </w:pPr>
      <w:r>
        <w:rPr>
          <w:rFonts w:cstheme="minorHAnsi"/>
        </w:rPr>
        <w:t xml:space="preserve">Ensuring </w:t>
      </w:r>
      <w:proofErr w:type="spellStart"/>
      <w:r>
        <w:rPr>
          <w:rFonts w:cstheme="minorHAnsi"/>
        </w:rPr>
        <w:t>Ci</w:t>
      </w:r>
      <w:r w:rsidR="002B1651" w:rsidRPr="00AF1CE1">
        <w:rPr>
          <w:rFonts w:cstheme="minorHAnsi"/>
        </w:rPr>
        <w:t>C</w:t>
      </w:r>
      <w:proofErr w:type="spellEnd"/>
      <w:r w:rsidR="002B1651" w:rsidRPr="00AF1CE1">
        <w:rPr>
          <w:rFonts w:cstheme="minorHAnsi"/>
        </w:rPr>
        <w:t xml:space="preserve"> have a PEP that addresses all aspects of education including health and wellbeing and ensures that appropriate support is in p</w:t>
      </w:r>
      <w:r w:rsidR="00E30387">
        <w:rPr>
          <w:rFonts w:cstheme="minorHAnsi"/>
        </w:rPr>
        <w:t>lac</w:t>
      </w:r>
      <w:r w:rsidR="002B1651" w:rsidRPr="00AF1CE1">
        <w:rPr>
          <w:rFonts w:cstheme="minorHAnsi"/>
        </w:rPr>
        <w:t>e to promote progress.</w:t>
      </w:r>
    </w:p>
    <w:p w14:paraId="2043D950" w14:textId="77777777" w:rsidR="002B1651" w:rsidRPr="00AF1CE1" w:rsidRDefault="002B1651" w:rsidP="002B1651">
      <w:pPr>
        <w:pStyle w:val="ListParagraph"/>
        <w:numPr>
          <w:ilvl w:val="0"/>
          <w:numId w:val="3"/>
        </w:numPr>
        <w:spacing w:after="120" w:line="276" w:lineRule="auto"/>
        <w:rPr>
          <w:rFonts w:cstheme="minorHAnsi"/>
        </w:rPr>
      </w:pPr>
      <w:r w:rsidRPr="00AF1CE1">
        <w:rPr>
          <w:rFonts w:cstheme="minorHAnsi"/>
        </w:rPr>
        <w:t xml:space="preserve">Ensuring that carers/parents, social </w:t>
      </w:r>
      <w:proofErr w:type="gramStart"/>
      <w:r w:rsidRPr="00AF1CE1">
        <w:rPr>
          <w:rFonts w:cstheme="minorHAnsi"/>
        </w:rPr>
        <w:t>workers</w:t>
      </w:r>
      <w:proofErr w:type="gramEnd"/>
      <w:r w:rsidRPr="00AF1CE1">
        <w:rPr>
          <w:rFonts w:cstheme="minorHAnsi"/>
        </w:rPr>
        <w:t xml:space="preserve"> and virtual school staff</w:t>
      </w:r>
      <w:r w:rsidR="007E2531">
        <w:rPr>
          <w:rFonts w:cstheme="minorHAnsi"/>
        </w:rPr>
        <w:t>,</w:t>
      </w:r>
      <w:r w:rsidRPr="00AF1CE1">
        <w:rPr>
          <w:rFonts w:cstheme="minorHAnsi"/>
        </w:rPr>
        <w:t xml:space="preserve"> (where relevant)</w:t>
      </w:r>
      <w:r w:rsidR="007E2531">
        <w:rPr>
          <w:rFonts w:cstheme="minorHAnsi"/>
        </w:rPr>
        <w:t>,</w:t>
      </w:r>
      <w:r w:rsidRPr="00AF1CE1">
        <w:rPr>
          <w:rFonts w:cstheme="minorHAnsi"/>
        </w:rPr>
        <w:t xml:space="preserve"> are kept fully informed of their child’s progress and attainment.</w:t>
      </w:r>
    </w:p>
    <w:p w14:paraId="65F48E3A" w14:textId="59411F1B" w:rsidR="002B1651" w:rsidRPr="00AF1CE1" w:rsidRDefault="00B10E51" w:rsidP="002B1651">
      <w:pPr>
        <w:pStyle w:val="ListParagraph"/>
        <w:numPr>
          <w:ilvl w:val="0"/>
          <w:numId w:val="3"/>
        </w:numPr>
        <w:spacing w:after="120" w:line="276" w:lineRule="auto"/>
        <w:rPr>
          <w:rFonts w:cstheme="minorHAnsi"/>
        </w:rPr>
      </w:pPr>
      <w:r>
        <w:rPr>
          <w:rFonts w:cstheme="minorHAnsi"/>
        </w:rPr>
        <w:t>Ensuring that (</w:t>
      </w:r>
      <w:proofErr w:type="spellStart"/>
      <w:r>
        <w:rPr>
          <w:rFonts w:cstheme="minorHAnsi"/>
        </w:rPr>
        <w:t>CiC</w:t>
      </w:r>
      <w:proofErr w:type="spellEnd"/>
      <w:r>
        <w:rPr>
          <w:rFonts w:cstheme="minorHAnsi"/>
        </w:rPr>
        <w:t xml:space="preserve"> and </w:t>
      </w:r>
      <w:proofErr w:type="spellStart"/>
      <w:r>
        <w:rPr>
          <w:rFonts w:cstheme="minorHAnsi"/>
        </w:rPr>
        <w:t>PCi</w:t>
      </w:r>
      <w:r w:rsidR="002B1651" w:rsidRPr="00AF1CE1">
        <w:rPr>
          <w:rFonts w:cstheme="minorHAnsi"/>
        </w:rPr>
        <w:t>C</w:t>
      </w:r>
      <w:proofErr w:type="spellEnd"/>
      <w:r w:rsidR="002B1651" w:rsidRPr="00AF1CE1">
        <w:rPr>
          <w:rFonts w:cstheme="minorHAnsi"/>
        </w:rPr>
        <w:t>) students are involved, where practicable, in decisions about their education, including affecting their future provision.</w:t>
      </w:r>
    </w:p>
    <w:p w14:paraId="720141CD" w14:textId="77777777" w:rsidR="002B1651" w:rsidRPr="00AF1CE1" w:rsidRDefault="002B1651" w:rsidP="002B1651">
      <w:pPr>
        <w:pStyle w:val="ListParagraph"/>
        <w:numPr>
          <w:ilvl w:val="0"/>
          <w:numId w:val="3"/>
        </w:numPr>
        <w:spacing w:after="120" w:line="276" w:lineRule="auto"/>
        <w:rPr>
          <w:rFonts w:cstheme="minorHAnsi"/>
        </w:rPr>
      </w:pPr>
      <w:r w:rsidRPr="00AF1CE1">
        <w:rPr>
          <w:rFonts w:cstheme="minorHAnsi"/>
        </w:rPr>
        <w:t>Maintaining and respecting the child’s confidentiality wherever possible.</w:t>
      </w:r>
    </w:p>
    <w:p w14:paraId="3546438B" w14:textId="76FA2FDD" w:rsidR="002B1651" w:rsidRPr="00AF1CE1" w:rsidRDefault="002B1651" w:rsidP="002B1651">
      <w:pPr>
        <w:pStyle w:val="ListParagraph"/>
        <w:numPr>
          <w:ilvl w:val="0"/>
          <w:numId w:val="3"/>
        </w:numPr>
        <w:spacing w:after="120" w:line="276" w:lineRule="auto"/>
        <w:rPr>
          <w:rFonts w:cstheme="minorHAnsi"/>
        </w:rPr>
      </w:pPr>
      <w:r w:rsidRPr="00AF1CE1">
        <w:rPr>
          <w:rFonts w:cstheme="minorHAnsi"/>
        </w:rPr>
        <w:t>Ensuring an appropriately trained DT is appointed, who will be res</w:t>
      </w:r>
      <w:r w:rsidR="00B10E51">
        <w:rPr>
          <w:rFonts w:cstheme="minorHAnsi"/>
        </w:rPr>
        <w:t xml:space="preserve">ponsible for all </w:t>
      </w:r>
      <w:proofErr w:type="spellStart"/>
      <w:r w:rsidR="00B10E51">
        <w:rPr>
          <w:rFonts w:cstheme="minorHAnsi"/>
        </w:rPr>
        <w:t>CiC</w:t>
      </w:r>
      <w:proofErr w:type="spellEnd"/>
      <w:r w:rsidR="00B10E51">
        <w:rPr>
          <w:rFonts w:cstheme="minorHAnsi"/>
        </w:rPr>
        <w:t xml:space="preserve"> and </w:t>
      </w:r>
      <w:proofErr w:type="spellStart"/>
      <w:r w:rsidR="00B10E51">
        <w:rPr>
          <w:rFonts w:cstheme="minorHAnsi"/>
        </w:rPr>
        <w:t>PCi</w:t>
      </w:r>
      <w:r w:rsidRPr="00AF1CE1">
        <w:rPr>
          <w:rFonts w:cstheme="minorHAnsi"/>
        </w:rPr>
        <w:t>C</w:t>
      </w:r>
      <w:proofErr w:type="spellEnd"/>
      <w:r w:rsidRPr="00AF1CE1">
        <w:rPr>
          <w:rFonts w:cstheme="minorHAnsi"/>
        </w:rPr>
        <w:t>.</w:t>
      </w:r>
    </w:p>
    <w:p w14:paraId="6399FEE4" w14:textId="77777777" w:rsidR="002B1651" w:rsidRPr="00AF1CE1" w:rsidRDefault="002B1651" w:rsidP="002B1651">
      <w:pPr>
        <w:pStyle w:val="ListParagraph"/>
        <w:numPr>
          <w:ilvl w:val="0"/>
          <w:numId w:val="3"/>
        </w:numPr>
        <w:spacing w:after="120" w:line="276" w:lineRule="auto"/>
        <w:rPr>
          <w:rFonts w:cstheme="minorHAnsi"/>
        </w:rPr>
      </w:pPr>
      <w:r w:rsidRPr="00AF1CE1">
        <w:rPr>
          <w:rFonts w:cstheme="minorHAnsi"/>
        </w:rPr>
        <w:t>Prioritising a reduction in exclusions and promoting attendance.</w:t>
      </w:r>
    </w:p>
    <w:p w14:paraId="25D4510A" w14:textId="77777777" w:rsidR="002B1651" w:rsidRPr="00AF1CE1" w:rsidRDefault="002B1651" w:rsidP="002B1651">
      <w:pPr>
        <w:pStyle w:val="ListParagraph"/>
        <w:numPr>
          <w:ilvl w:val="0"/>
          <w:numId w:val="3"/>
        </w:numPr>
        <w:spacing w:after="120" w:line="276" w:lineRule="auto"/>
        <w:rPr>
          <w:rFonts w:cstheme="minorHAnsi"/>
        </w:rPr>
      </w:pPr>
      <w:r w:rsidRPr="00AF1CE1">
        <w:rPr>
          <w:rFonts w:cstheme="minorHAnsi"/>
        </w:rPr>
        <w:lastRenderedPageBreak/>
        <w:t>Ensuring discretion when addressing a child’s care status and ensuring there is sensitivity to the background of children who are looked after, especially regarding schoolwork on “family”.</w:t>
      </w:r>
    </w:p>
    <w:p w14:paraId="5D35A8CC" w14:textId="77777777" w:rsidR="002B1651" w:rsidRPr="00AF1CE1" w:rsidRDefault="002B1651" w:rsidP="002B1651">
      <w:pPr>
        <w:spacing w:after="120" w:line="276" w:lineRule="auto"/>
        <w:rPr>
          <w:rFonts w:cstheme="minorHAnsi"/>
          <w:b/>
        </w:rPr>
      </w:pPr>
    </w:p>
    <w:p w14:paraId="6E9994D7" w14:textId="77777777" w:rsidR="002B1651" w:rsidRPr="00357D15" w:rsidRDefault="002B1651" w:rsidP="002B165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Procedures - admissions</w:t>
      </w:r>
    </w:p>
    <w:p w14:paraId="14EFEA2E" w14:textId="77777777" w:rsidR="002B1651" w:rsidRDefault="002B1651" w:rsidP="002B1651">
      <w:pPr>
        <w:spacing w:after="120" w:line="276" w:lineRule="auto"/>
        <w:rPr>
          <w:rFonts w:cstheme="minorHAnsi"/>
          <w:b/>
        </w:rPr>
      </w:pPr>
    </w:p>
    <w:p w14:paraId="52F793BE" w14:textId="301969A4" w:rsidR="002B1651" w:rsidRPr="002B1651" w:rsidRDefault="002B1651" w:rsidP="002B1651">
      <w:pPr>
        <w:spacing w:after="120" w:line="276" w:lineRule="auto"/>
        <w:rPr>
          <w:rFonts w:cstheme="minorHAnsi"/>
          <w:b/>
        </w:rPr>
      </w:pPr>
      <w:r w:rsidRPr="002B1651">
        <w:rPr>
          <w:rFonts w:cstheme="minorHAnsi"/>
        </w:rPr>
        <w:t>Welland Park Academy</w:t>
      </w:r>
      <w:r w:rsidR="005245A0">
        <w:rPr>
          <w:rFonts w:cstheme="minorHAnsi"/>
        </w:rPr>
        <w:t xml:space="preserve"> welcomes all </w:t>
      </w:r>
      <w:proofErr w:type="spellStart"/>
      <w:r w:rsidR="005245A0">
        <w:rPr>
          <w:rFonts w:cstheme="minorHAnsi"/>
        </w:rPr>
        <w:t>Ci</w:t>
      </w:r>
      <w:r w:rsidRPr="00AF1CE1">
        <w:rPr>
          <w:rFonts w:cstheme="minorHAnsi"/>
        </w:rPr>
        <w:t>C</w:t>
      </w:r>
      <w:proofErr w:type="spellEnd"/>
      <w:r w:rsidRPr="00AF1CE1">
        <w:rPr>
          <w:rFonts w:cstheme="minorHAnsi"/>
        </w:rPr>
        <w:t xml:space="preserve">. </w:t>
      </w:r>
    </w:p>
    <w:p w14:paraId="7EEBC03A" w14:textId="1096AACB" w:rsidR="002B1651" w:rsidRPr="00AF1CE1" w:rsidRDefault="002B1651" w:rsidP="002B1651">
      <w:pPr>
        <w:spacing w:after="120" w:line="276" w:lineRule="auto"/>
        <w:rPr>
          <w:rFonts w:cstheme="minorHAnsi"/>
        </w:rPr>
      </w:pPr>
      <w:r w:rsidRPr="00AF1CE1">
        <w:rPr>
          <w:rFonts w:cstheme="minorHAnsi"/>
        </w:rPr>
        <w:t xml:space="preserve">All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should have the highest priority within school admission arrangements. The school recognises that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are an ‘excepted group’ and will be prioritised in our oversubscription criteria following the DfE Admissions Code (Admissions of Looked After Children (England) Regulations 2006).</w:t>
      </w:r>
    </w:p>
    <w:p w14:paraId="353A79F7" w14:textId="628DF7FF" w:rsidR="002B1651" w:rsidRPr="00AF1CE1" w:rsidRDefault="002B1651" w:rsidP="002B1651">
      <w:pPr>
        <w:spacing w:after="120" w:line="276" w:lineRule="auto"/>
        <w:rPr>
          <w:rFonts w:cstheme="minorHAnsi"/>
        </w:rPr>
      </w:pPr>
      <w:r w:rsidRPr="00AF1CE1">
        <w:rPr>
          <w:rFonts w:cstheme="minorHAnsi"/>
        </w:rPr>
        <w:t>Due to care p</w:t>
      </w:r>
      <w:r w:rsidR="005245A0">
        <w:rPr>
          <w:rFonts w:cstheme="minorHAnsi"/>
        </w:rPr>
        <w:t>lac</w:t>
      </w:r>
      <w:r w:rsidRPr="00AF1CE1">
        <w:rPr>
          <w:rFonts w:cstheme="minorHAnsi"/>
        </w:rPr>
        <w:t xml:space="preserve">ement changes, </w:t>
      </w:r>
      <w:r w:rsidR="005245A0">
        <w:rPr>
          <w:rFonts w:cstheme="minorHAnsi"/>
        </w:rPr>
        <w:t>CIC</w:t>
      </w:r>
      <w:r w:rsidRPr="00AF1CE1">
        <w:rPr>
          <w:rFonts w:cstheme="minorHAnsi"/>
        </w:rPr>
        <w:t xml:space="preserve"> children may enter the Academy mid-term. It is vital that these students are given a positive welcome. If necessary, they may need to be offered additional support and pre-entry visits to help the student settle.</w:t>
      </w:r>
    </w:p>
    <w:p w14:paraId="1F65CD2D" w14:textId="77777777" w:rsidR="002B1651" w:rsidRDefault="002B1651" w:rsidP="002B1651">
      <w:pPr>
        <w:spacing w:after="120" w:line="276" w:lineRule="auto"/>
        <w:rPr>
          <w:rFonts w:cstheme="minorHAnsi"/>
        </w:rPr>
      </w:pPr>
    </w:p>
    <w:p w14:paraId="1F7D0606" w14:textId="77777777" w:rsidR="002B1651" w:rsidRPr="00357D15" w:rsidRDefault="002B1651" w:rsidP="002B165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The PEP (personal education plan)</w:t>
      </w:r>
    </w:p>
    <w:p w14:paraId="1A5CE362" w14:textId="77777777" w:rsidR="002B1651" w:rsidRDefault="002B1651" w:rsidP="002B1651">
      <w:pPr>
        <w:rPr>
          <w:b/>
        </w:rPr>
      </w:pPr>
    </w:p>
    <w:p w14:paraId="788BD9D9" w14:textId="4E896E25" w:rsidR="002B1651" w:rsidRPr="00AF1CE1" w:rsidRDefault="002B1651" w:rsidP="002B1651">
      <w:pPr>
        <w:spacing w:after="120" w:line="276" w:lineRule="auto"/>
        <w:rPr>
          <w:rFonts w:cstheme="minorHAnsi"/>
        </w:rPr>
      </w:pPr>
      <w:r w:rsidRPr="00AF1CE1">
        <w:rPr>
          <w:rFonts w:cstheme="minorHAnsi"/>
        </w:rPr>
        <w:t xml:space="preserve">A PEP will be initiated within 20 school days of the </w:t>
      </w:r>
      <w:r w:rsidR="005245A0">
        <w:rPr>
          <w:rFonts w:cstheme="minorHAnsi"/>
        </w:rPr>
        <w:t>CIC</w:t>
      </w:r>
      <w:r w:rsidRPr="00AF1CE1">
        <w:rPr>
          <w:rFonts w:cstheme="minorHAnsi"/>
        </w:rPr>
        <w:t xml:space="preserve"> starting at the school or being taken into care and will be reviewed regularly and as necessary (at least termly and within 6 months of the previous PEP). The PEP will provide a regular opportunity to review progress, note any concerns, ensure appropriate support is in p</w:t>
      </w:r>
      <w:r w:rsidR="005245A0">
        <w:rPr>
          <w:rFonts w:cstheme="minorHAnsi"/>
        </w:rPr>
        <w:t>lac</w:t>
      </w:r>
      <w:r w:rsidRPr="00AF1CE1">
        <w:rPr>
          <w:rFonts w:cstheme="minorHAnsi"/>
        </w:rPr>
        <w:t>e and set SMART targets. The child should be involved in their PEP by attending the meeting and/or sharing their views or in another way (</w:t>
      </w:r>
      <w:proofErr w:type="gramStart"/>
      <w:r w:rsidRPr="00AF1CE1">
        <w:rPr>
          <w:rFonts w:cstheme="minorHAnsi"/>
        </w:rPr>
        <w:t>e.g.</w:t>
      </w:r>
      <w:proofErr w:type="gramEnd"/>
      <w:r w:rsidRPr="00AF1CE1">
        <w:rPr>
          <w:rFonts w:cstheme="minorHAnsi"/>
        </w:rPr>
        <w:t xml:space="preserve"> gathered by the DT before the meeting). </w:t>
      </w:r>
    </w:p>
    <w:p w14:paraId="28316354" w14:textId="04B43385" w:rsidR="002B1651" w:rsidRPr="00AF1CE1" w:rsidRDefault="002B1651" w:rsidP="002B1651">
      <w:pPr>
        <w:spacing w:after="120" w:line="276" w:lineRule="auto"/>
        <w:rPr>
          <w:rFonts w:cstheme="minorHAnsi"/>
        </w:rPr>
      </w:pPr>
      <w:r w:rsidRPr="00AF1CE1">
        <w:rPr>
          <w:rFonts w:cstheme="minorHAnsi"/>
        </w:rPr>
        <w:t>We will have robust arrangements in p</w:t>
      </w:r>
      <w:r w:rsidR="005245A0">
        <w:rPr>
          <w:rFonts w:cstheme="minorHAnsi"/>
        </w:rPr>
        <w:t>lac</w:t>
      </w:r>
      <w:r w:rsidRPr="00AF1CE1">
        <w:rPr>
          <w:rFonts w:cstheme="minorHAnsi"/>
        </w:rPr>
        <w:t>e to ensure that any undiagnosed special educational needs are reflected in the PEP and addressed through the Special Education Needs and Disability (SEND) framework as soon as possible.</w:t>
      </w:r>
    </w:p>
    <w:p w14:paraId="09BC4CFC" w14:textId="77777777" w:rsidR="002B1651" w:rsidRPr="00AF1CE1" w:rsidRDefault="002B1651" w:rsidP="002B1651">
      <w:pPr>
        <w:spacing w:after="120" w:line="276" w:lineRule="auto"/>
        <w:rPr>
          <w:rFonts w:cstheme="minorHAnsi"/>
        </w:rPr>
      </w:pPr>
    </w:p>
    <w:p w14:paraId="17E20D42" w14:textId="77777777" w:rsidR="002B1651" w:rsidRPr="00357D15" w:rsidRDefault="002B1651" w:rsidP="002B165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Pupil premium plus (PPP)</w:t>
      </w:r>
    </w:p>
    <w:p w14:paraId="562348CF" w14:textId="77777777" w:rsidR="002B1651" w:rsidRDefault="002B1651" w:rsidP="002B1651">
      <w:pPr>
        <w:rPr>
          <w:b/>
        </w:rPr>
      </w:pPr>
    </w:p>
    <w:p w14:paraId="22AD1101" w14:textId="532BB1A1" w:rsidR="002B1651" w:rsidRPr="00AF1CE1" w:rsidRDefault="002B1651" w:rsidP="002B1651">
      <w:pPr>
        <w:spacing w:after="120" w:line="276" w:lineRule="auto"/>
        <w:rPr>
          <w:rFonts w:cstheme="minorHAnsi"/>
        </w:rPr>
      </w:pPr>
      <w:r w:rsidRPr="00AF1CE1">
        <w:rPr>
          <w:rFonts w:cstheme="minorHAnsi"/>
        </w:rPr>
        <w:t xml:space="preserve">PPP for </w:t>
      </w:r>
      <w:r w:rsidR="005245A0">
        <w:rPr>
          <w:rFonts w:cstheme="minorHAnsi"/>
        </w:rPr>
        <w:t>CIC</w:t>
      </w:r>
      <w:r w:rsidRPr="00AF1CE1">
        <w:rPr>
          <w:rFonts w:cstheme="minorHAnsi"/>
        </w:rPr>
        <w:t xml:space="preserve"> will be delegated to schools by the relevant virtual school. We will allocate the Pupil Premium Plus funding (PPP) to support appropriate provision for individual </w:t>
      </w:r>
      <w:r w:rsidR="005245A0">
        <w:rPr>
          <w:rFonts w:cstheme="minorHAnsi"/>
        </w:rPr>
        <w:t>CIC</w:t>
      </w:r>
      <w:r w:rsidRPr="00AF1CE1">
        <w:rPr>
          <w:rFonts w:cstheme="minorHAnsi"/>
        </w:rPr>
        <w:t xml:space="preserve">, meeting the objectives set out in this policy and the child’s PEP. We will work in partnership with the child’s Virtual School to ensure that </w:t>
      </w:r>
      <w:r w:rsidR="005245A0">
        <w:rPr>
          <w:rFonts w:cstheme="minorHAnsi"/>
        </w:rPr>
        <w:t>CIC</w:t>
      </w:r>
      <w:r w:rsidRPr="00AF1CE1">
        <w:rPr>
          <w:rFonts w:cstheme="minorHAnsi"/>
        </w:rPr>
        <w:t xml:space="preserve"> receive the full range of support to which they are entitled to enable them to make progress and achieve in all aspects of school life.</w:t>
      </w:r>
    </w:p>
    <w:p w14:paraId="64722B1A" w14:textId="64D8D47F" w:rsidR="002B1651" w:rsidRPr="00AF1CE1" w:rsidRDefault="002B1651" w:rsidP="002B1651">
      <w:pPr>
        <w:spacing w:after="120" w:line="276" w:lineRule="auto"/>
        <w:rPr>
          <w:rFonts w:cstheme="minorHAnsi"/>
        </w:rPr>
      </w:pPr>
      <w:r w:rsidRPr="00AF1CE1">
        <w:rPr>
          <w:rFonts w:cstheme="minorHAnsi"/>
        </w:rPr>
        <w:t>For P</w:t>
      </w:r>
      <w:r w:rsidR="005245A0">
        <w:rPr>
          <w:rFonts w:cstheme="minorHAnsi"/>
        </w:rPr>
        <w:t>CIC</w:t>
      </w:r>
      <w:r w:rsidRPr="00AF1CE1">
        <w:rPr>
          <w:rFonts w:cstheme="minorHAnsi"/>
        </w:rPr>
        <w:t>, the PPP funding will go directly to the school’s budget if the child is listed as P</w:t>
      </w:r>
      <w:r w:rsidR="005245A0">
        <w:rPr>
          <w:rFonts w:cstheme="minorHAnsi"/>
        </w:rPr>
        <w:t>CIC</w:t>
      </w:r>
      <w:r w:rsidRPr="00AF1CE1">
        <w:rPr>
          <w:rFonts w:cstheme="minorHAnsi"/>
        </w:rPr>
        <w:t xml:space="preserve"> on the January census. The use of this funding will be identified in consultation with the</w:t>
      </w:r>
      <w:r w:rsidR="007E2531">
        <w:rPr>
          <w:rFonts w:cstheme="minorHAnsi"/>
        </w:rPr>
        <w:t xml:space="preserve"> young person and their parents/carers.</w:t>
      </w:r>
    </w:p>
    <w:p w14:paraId="0AEC7930" w14:textId="77777777" w:rsidR="002B1651" w:rsidRPr="00AF1CE1" w:rsidRDefault="002B1651" w:rsidP="002B1651">
      <w:pPr>
        <w:spacing w:after="120" w:line="276" w:lineRule="auto"/>
        <w:rPr>
          <w:rFonts w:cstheme="minorHAnsi"/>
          <w:b/>
        </w:rPr>
      </w:pPr>
    </w:p>
    <w:p w14:paraId="2CF1D9C4" w14:textId="7900694B" w:rsidR="002B1651" w:rsidRPr="00357D15" w:rsidRDefault="005245A0" w:rsidP="002B1651">
      <w:pPr>
        <w:pStyle w:val="Heading3"/>
        <w:pBdr>
          <w:bottom w:val="single" w:sz="18" w:space="1" w:color="808080"/>
        </w:pBdr>
        <w:spacing w:before="0" w:after="0" w:line="298" w:lineRule="auto"/>
        <w:rPr>
          <w:rFonts w:ascii="Arial" w:hAnsi="Arial" w:cs="Arial"/>
          <w:b w:val="0"/>
          <w:bCs w:val="0"/>
          <w:szCs w:val="22"/>
        </w:rPr>
      </w:pPr>
      <w:r w:rsidRPr="006C4E71">
        <w:rPr>
          <w:rFonts w:ascii="Arial" w:hAnsi="Arial" w:cs="Arial"/>
          <w:spacing w:val="-9"/>
          <w:w w:val="85"/>
          <w:szCs w:val="22"/>
        </w:rPr>
        <w:t xml:space="preserve">Suspensions and </w:t>
      </w:r>
      <w:r>
        <w:rPr>
          <w:rFonts w:ascii="Arial" w:hAnsi="Arial" w:cs="Arial"/>
          <w:color w:val="231F20"/>
          <w:spacing w:val="-9"/>
          <w:w w:val="85"/>
          <w:szCs w:val="22"/>
        </w:rPr>
        <w:t>e</w:t>
      </w:r>
      <w:r w:rsidR="002B1651">
        <w:rPr>
          <w:rFonts w:ascii="Arial" w:hAnsi="Arial" w:cs="Arial"/>
          <w:color w:val="231F20"/>
          <w:spacing w:val="-9"/>
          <w:w w:val="85"/>
          <w:szCs w:val="22"/>
        </w:rPr>
        <w:t>xclusions</w:t>
      </w:r>
    </w:p>
    <w:p w14:paraId="553BF7F0" w14:textId="77777777" w:rsidR="002B1651" w:rsidRPr="00AF1CE1" w:rsidRDefault="002B1651" w:rsidP="002B1651">
      <w:pPr>
        <w:spacing w:after="120" w:line="276" w:lineRule="auto"/>
        <w:rPr>
          <w:rFonts w:cstheme="minorHAnsi"/>
          <w:b/>
        </w:rPr>
      </w:pPr>
    </w:p>
    <w:p w14:paraId="78A393D1" w14:textId="33D984BA" w:rsidR="002B1651" w:rsidRPr="00AF1CE1" w:rsidRDefault="002B1651" w:rsidP="002B1651">
      <w:pPr>
        <w:spacing w:after="120" w:line="276" w:lineRule="auto"/>
        <w:rPr>
          <w:rFonts w:cstheme="minorHAnsi"/>
        </w:rPr>
      </w:pPr>
      <w:r w:rsidRPr="00AF1CE1">
        <w:rPr>
          <w:rFonts w:cstheme="minorHAnsi"/>
        </w:rPr>
        <w:t xml:space="preserve">The school recognises that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are particularly vulnerable to exclusions. Where a </w:t>
      </w:r>
      <w:r w:rsidR="005245A0">
        <w:rPr>
          <w:rFonts w:cstheme="minorHAnsi"/>
        </w:rPr>
        <w:t>CIC</w:t>
      </w:r>
      <w:r w:rsidRPr="00AF1CE1">
        <w:rPr>
          <w:rFonts w:cstheme="minorHAnsi"/>
        </w:rPr>
        <w:t>/P</w:t>
      </w:r>
      <w:r w:rsidR="005245A0">
        <w:rPr>
          <w:rFonts w:cstheme="minorHAnsi"/>
        </w:rPr>
        <w:t xml:space="preserve">CIC is at risk of </w:t>
      </w:r>
      <w:r w:rsidR="005245A0" w:rsidRPr="006C4E71">
        <w:rPr>
          <w:rFonts w:cstheme="minorHAnsi"/>
        </w:rPr>
        <w:t>suspens</w:t>
      </w:r>
      <w:r w:rsidRPr="006C4E71">
        <w:rPr>
          <w:rFonts w:cstheme="minorHAnsi"/>
        </w:rPr>
        <w:t>ion</w:t>
      </w:r>
      <w:r w:rsidR="005245A0" w:rsidRPr="006C4E71">
        <w:rPr>
          <w:rFonts w:cstheme="minorHAnsi"/>
        </w:rPr>
        <w:t xml:space="preserve"> or exclusion</w:t>
      </w:r>
      <w:r w:rsidRPr="00AF1CE1">
        <w:rPr>
          <w:rFonts w:cstheme="minorHAnsi"/>
        </w:rPr>
        <w:t>, the school will try every practicable means to maintain the child in school. Consultation with social workers, the Virtual School and other relevant parties will be important in identifying strategies to minimise the risk of</w:t>
      </w:r>
      <w:r w:rsidRPr="006C4E71">
        <w:rPr>
          <w:rFonts w:cstheme="minorHAnsi"/>
        </w:rPr>
        <w:t xml:space="preserve"> </w:t>
      </w:r>
      <w:r w:rsidR="005245A0" w:rsidRPr="006C4E71">
        <w:rPr>
          <w:rFonts w:cstheme="minorHAnsi"/>
        </w:rPr>
        <w:t>suspension</w:t>
      </w:r>
      <w:r w:rsidR="005245A0">
        <w:rPr>
          <w:rFonts w:cstheme="minorHAnsi"/>
        </w:rPr>
        <w:t>/</w:t>
      </w:r>
      <w:r w:rsidRPr="00AF1CE1">
        <w:rPr>
          <w:rFonts w:cstheme="minorHAnsi"/>
        </w:rPr>
        <w:t>exclusion.</w:t>
      </w:r>
    </w:p>
    <w:p w14:paraId="366AACC4" w14:textId="1B1EEC93" w:rsidR="002B1651" w:rsidRPr="00AF1CE1" w:rsidRDefault="005245A0" w:rsidP="002B1651">
      <w:pPr>
        <w:spacing w:after="120" w:line="276" w:lineRule="auto"/>
        <w:rPr>
          <w:rFonts w:cstheme="minorHAnsi"/>
        </w:rPr>
      </w:pPr>
      <w:r>
        <w:rPr>
          <w:rFonts w:cstheme="minorHAnsi"/>
        </w:rPr>
        <w:lastRenderedPageBreak/>
        <w:t xml:space="preserve">If </w:t>
      </w:r>
      <w:r w:rsidRPr="006C4E71">
        <w:rPr>
          <w:rFonts w:cstheme="minorHAnsi"/>
        </w:rPr>
        <w:t>a suspension or</w:t>
      </w:r>
      <w:r w:rsidR="002B1651" w:rsidRPr="006C4E71">
        <w:rPr>
          <w:rFonts w:cstheme="minorHAnsi"/>
        </w:rPr>
        <w:t xml:space="preserve"> </w:t>
      </w:r>
      <w:r w:rsidR="002B1651" w:rsidRPr="00AF1CE1">
        <w:rPr>
          <w:rFonts w:cstheme="minorHAnsi"/>
        </w:rPr>
        <w:t>exclusion is unavoidable, the reintegration meeting should consider all possible measures and resources that provide support and prevent further exclusions.</w:t>
      </w:r>
      <w:r w:rsidRPr="005245A0">
        <w:t xml:space="preserve"> </w:t>
      </w:r>
      <w:r>
        <w:t xml:space="preserve">The school will have regard to the DfE’s statutory guidance ‘Exclusions from maintained schools, academies and pupil referral units in England’ and, as far as possible, avoid excluding any </w:t>
      </w:r>
      <w:proofErr w:type="spellStart"/>
      <w:r>
        <w:t>CiC</w:t>
      </w:r>
      <w:proofErr w:type="spellEnd"/>
      <w:r>
        <w:t>.</w:t>
      </w:r>
    </w:p>
    <w:p w14:paraId="3572AE26" w14:textId="77777777" w:rsidR="002B1651" w:rsidRDefault="002B1651" w:rsidP="002B1651">
      <w:pPr>
        <w:spacing w:after="120" w:line="276" w:lineRule="auto"/>
        <w:rPr>
          <w:rFonts w:cstheme="minorHAnsi"/>
          <w:b/>
        </w:rPr>
      </w:pPr>
    </w:p>
    <w:p w14:paraId="0B8FC492" w14:textId="77777777" w:rsidR="002B1651" w:rsidRPr="00357D15" w:rsidRDefault="002B1651" w:rsidP="002B165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Confidentiality</w:t>
      </w:r>
    </w:p>
    <w:p w14:paraId="2574C392" w14:textId="77777777" w:rsidR="002B1651" w:rsidRPr="00AF1CE1" w:rsidRDefault="002B1651" w:rsidP="002B1651">
      <w:pPr>
        <w:spacing w:after="120" w:line="276" w:lineRule="auto"/>
        <w:rPr>
          <w:rFonts w:cstheme="minorHAnsi"/>
          <w:b/>
        </w:rPr>
      </w:pPr>
    </w:p>
    <w:p w14:paraId="0B7F8A2A" w14:textId="7BD076A5" w:rsidR="002B1651" w:rsidRPr="00AF1CE1" w:rsidRDefault="002B1651" w:rsidP="002B1651">
      <w:pPr>
        <w:spacing w:after="120" w:line="276" w:lineRule="auto"/>
        <w:rPr>
          <w:rFonts w:cstheme="minorHAnsi"/>
        </w:rPr>
      </w:pPr>
      <w:r w:rsidRPr="00AF1CE1">
        <w:rPr>
          <w:rFonts w:cstheme="minorHAnsi"/>
        </w:rPr>
        <w:t xml:space="preserve">Many </w:t>
      </w:r>
      <w:r w:rsidR="005245A0">
        <w:rPr>
          <w:rFonts w:cstheme="minorHAnsi"/>
        </w:rPr>
        <w:t>CIC</w:t>
      </w:r>
      <w:r w:rsidRPr="00AF1CE1">
        <w:rPr>
          <w:rFonts w:cstheme="minorHAnsi"/>
        </w:rPr>
        <w:t xml:space="preserve"> do not want school staff to be aware of their care status because it makes them feel different. We will maintain and respect the child’s confidentiality in consultation with the social worker, carer, young person, and other parties. Once this has been agreed, complete confidentiality is to be maintained and information on </w:t>
      </w:r>
      <w:r w:rsidR="005245A0">
        <w:rPr>
          <w:rFonts w:cstheme="minorHAnsi"/>
        </w:rPr>
        <w:t>CIC</w:t>
      </w:r>
      <w:r w:rsidRPr="00AF1CE1">
        <w:rPr>
          <w:rFonts w:cstheme="minorHAnsi"/>
        </w:rPr>
        <w:t xml:space="preserve"> will be shared with school staff on a “need to know” basis.</w:t>
      </w:r>
      <w:r w:rsidR="00E811DA">
        <w:rPr>
          <w:rFonts w:cstheme="minorHAnsi"/>
        </w:rPr>
        <w:t xml:space="preserve"> We will determine on a </w:t>
      </w:r>
      <w:proofErr w:type="gramStart"/>
      <w:r w:rsidR="00E811DA">
        <w:rPr>
          <w:rFonts w:cstheme="minorHAnsi"/>
        </w:rPr>
        <w:t>case by case</w:t>
      </w:r>
      <w:proofErr w:type="gramEnd"/>
      <w:r w:rsidR="00E811DA">
        <w:rPr>
          <w:rFonts w:cstheme="minorHAnsi"/>
        </w:rPr>
        <w:t xml:space="preserve"> basis when and with whom we will share detailed information regarding care status.</w:t>
      </w:r>
    </w:p>
    <w:p w14:paraId="36E423BB" w14:textId="77777777" w:rsidR="002B1651" w:rsidRPr="00AF1CE1" w:rsidRDefault="002B1651" w:rsidP="002B1651">
      <w:pPr>
        <w:spacing w:after="120" w:line="276" w:lineRule="auto"/>
        <w:rPr>
          <w:rFonts w:cstheme="minorHAnsi"/>
        </w:rPr>
      </w:pPr>
      <w:r w:rsidRPr="00AF1CE1">
        <w:rPr>
          <w:rFonts w:cstheme="minorHAnsi"/>
        </w:rPr>
        <w:t xml:space="preserve">All staff will do their utmost to maintain the child’s confidentiality </w:t>
      </w:r>
      <w:proofErr w:type="gramStart"/>
      <w:r w:rsidRPr="00AF1CE1">
        <w:rPr>
          <w:rFonts w:cstheme="minorHAnsi"/>
        </w:rPr>
        <w:t>e.g.</w:t>
      </w:r>
      <w:proofErr w:type="gramEnd"/>
      <w:r w:rsidRPr="00AF1CE1">
        <w:rPr>
          <w:rFonts w:cstheme="minorHAnsi"/>
        </w:rPr>
        <w:t xml:space="preserve"> avoiding reference to their care status/PEP meetings in front of their peers.</w:t>
      </w:r>
    </w:p>
    <w:p w14:paraId="693B98CB" w14:textId="77777777" w:rsidR="002B1651" w:rsidRPr="00AF1CE1" w:rsidRDefault="002B1651" w:rsidP="002B1651">
      <w:pPr>
        <w:spacing w:after="120" w:line="276" w:lineRule="auto"/>
        <w:rPr>
          <w:rFonts w:cstheme="minorHAnsi"/>
          <w:b/>
        </w:rPr>
      </w:pPr>
    </w:p>
    <w:p w14:paraId="2E61981C" w14:textId="77777777" w:rsidR="002B1651" w:rsidRPr="00357D15" w:rsidRDefault="002B1651" w:rsidP="002B165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Links with other agencies</w:t>
      </w:r>
    </w:p>
    <w:p w14:paraId="71154761" w14:textId="77777777" w:rsidR="002B1651" w:rsidRDefault="002B1651" w:rsidP="002B1651">
      <w:pPr>
        <w:rPr>
          <w:b/>
        </w:rPr>
      </w:pPr>
    </w:p>
    <w:p w14:paraId="586052F1" w14:textId="0B3FC046" w:rsidR="002B1651" w:rsidRPr="00AF1CE1" w:rsidRDefault="002B1651" w:rsidP="002B1651">
      <w:pPr>
        <w:spacing w:after="120" w:line="276" w:lineRule="auto"/>
        <w:rPr>
          <w:rFonts w:cstheme="minorHAnsi"/>
        </w:rPr>
      </w:pPr>
      <w:r w:rsidRPr="00AF1CE1">
        <w:rPr>
          <w:rFonts w:cstheme="minorHAnsi"/>
        </w:rPr>
        <w:t xml:space="preserve">The school recognises the value of working together with other agencies and organisations and will work closely with colleagues from services involved with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such as Social Care teams; virtual schools, Educational Psychology, health services, CAMHS; Youth Offending Teams.</w:t>
      </w:r>
    </w:p>
    <w:p w14:paraId="025AC763" w14:textId="77777777" w:rsidR="002B1651" w:rsidRPr="00AF1CE1" w:rsidRDefault="002B1651" w:rsidP="002B1651">
      <w:pPr>
        <w:spacing w:after="120" w:line="276" w:lineRule="auto"/>
        <w:rPr>
          <w:rFonts w:cstheme="minorHAnsi"/>
        </w:rPr>
      </w:pPr>
    </w:p>
    <w:p w14:paraId="6F9FE0A7" w14:textId="77777777" w:rsidR="002B1651" w:rsidRPr="00357D15" w:rsidRDefault="002B1651" w:rsidP="002B165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Responsibilities</w:t>
      </w:r>
    </w:p>
    <w:p w14:paraId="637A4FA5" w14:textId="77777777" w:rsidR="002B1651" w:rsidRDefault="002B1651" w:rsidP="002B1651">
      <w:pPr>
        <w:rPr>
          <w:b/>
        </w:rPr>
      </w:pPr>
    </w:p>
    <w:p w14:paraId="664E49C7" w14:textId="77777777" w:rsidR="002B1651" w:rsidRPr="00AF1CE1" w:rsidRDefault="002B1651" w:rsidP="002B1651">
      <w:pPr>
        <w:spacing w:after="120" w:line="276" w:lineRule="auto"/>
        <w:rPr>
          <w:rFonts w:cstheme="minorHAnsi"/>
          <w:b/>
        </w:rPr>
      </w:pPr>
      <w:r w:rsidRPr="00AF1CE1">
        <w:rPr>
          <w:rFonts w:cstheme="minorHAnsi"/>
          <w:b/>
        </w:rPr>
        <w:t>Governing Body</w:t>
      </w:r>
    </w:p>
    <w:p w14:paraId="64713327" w14:textId="6D3086D2" w:rsidR="002B1651" w:rsidRPr="00AF1CE1" w:rsidRDefault="002B1651" w:rsidP="002B1651">
      <w:pPr>
        <w:spacing w:after="120" w:line="276" w:lineRule="auto"/>
        <w:rPr>
          <w:rFonts w:cstheme="minorHAnsi"/>
        </w:rPr>
      </w:pPr>
      <w:r w:rsidRPr="00AF1CE1">
        <w:rPr>
          <w:rFonts w:cstheme="minorHAnsi"/>
        </w:rPr>
        <w:t xml:space="preserve">All governors should be fully aware of the legal requirements and guidance on the education of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w:t>
      </w:r>
    </w:p>
    <w:p w14:paraId="65C45388" w14:textId="2775773C" w:rsidR="002B1651" w:rsidRPr="00AF1CE1" w:rsidRDefault="002B1651" w:rsidP="002B1651">
      <w:pPr>
        <w:spacing w:after="120" w:line="276" w:lineRule="auto"/>
        <w:rPr>
          <w:rFonts w:cstheme="minorHAnsi"/>
        </w:rPr>
      </w:pPr>
      <w:r w:rsidRPr="00AF1CE1">
        <w:rPr>
          <w:rFonts w:cstheme="minorHAnsi"/>
        </w:rPr>
        <w:t xml:space="preserve">The governing body will appoint a named governor for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The named Governor will work in co-operation with the </w:t>
      </w:r>
      <w:r w:rsidR="00C60263">
        <w:rPr>
          <w:rFonts w:cstheme="minorHAnsi"/>
        </w:rPr>
        <w:t>Principal</w:t>
      </w:r>
      <w:r w:rsidRPr="00AF1CE1">
        <w:rPr>
          <w:rFonts w:cstheme="minorHAnsi"/>
        </w:rPr>
        <w:t xml:space="preserve"> and DT as the named staff responsible for implementing this policy. </w:t>
      </w:r>
    </w:p>
    <w:p w14:paraId="37C5659E" w14:textId="77777777" w:rsidR="002B1651" w:rsidRPr="00AF1CE1" w:rsidRDefault="002B1651" w:rsidP="002B1651">
      <w:pPr>
        <w:spacing w:after="120" w:line="276" w:lineRule="auto"/>
        <w:rPr>
          <w:rFonts w:cstheme="minorHAnsi"/>
        </w:rPr>
      </w:pPr>
      <w:r w:rsidRPr="00AF1CE1">
        <w:rPr>
          <w:rFonts w:cstheme="minorHAnsi"/>
        </w:rPr>
        <w:t>The named Governor should:</w:t>
      </w:r>
    </w:p>
    <w:p w14:paraId="2AD836BE" w14:textId="30515B42" w:rsidR="002B1651" w:rsidRPr="00AF1CE1" w:rsidRDefault="002B1651" w:rsidP="002B1651">
      <w:pPr>
        <w:pStyle w:val="ListParagraph"/>
        <w:numPr>
          <w:ilvl w:val="0"/>
          <w:numId w:val="4"/>
        </w:numPr>
        <w:spacing w:after="120" w:line="276" w:lineRule="auto"/>
        <w:rPr>
          <w:rFonts w:cstheme="minorHAnsi"/>
        </w:rPr>
      </w:pPr>
      <w:r w:rsidRPr="00AF1CE1">
        <w:rPr>
          <w:rFonts w:cstheme="minorHAnsi"/>
        </w:rPr>
        <w:t xml:space="preserve">ensure the school has a coherent policy for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that is regularly reviewed </w:t>
      </w:r>
      <w:proofErr w:type="gramStart"/>
      <w:r w:rsidRPr="00AF1CE1">
        <w:rPr>
          <w:rFonts w:cstheme="minorHAnsi"/>
        </w:rPr>
        <w:t>in light of</w:t>
      </w:r>
      <w:proofErr w:type="gramEnd"/>
      <w:r w:rsidRPr="00AF1CE1">
        <w:rPr>
          <w:rFonts w:cstheme="minorHAnsi"/>
        </w:rPr>
        <w:t xml:space="preserve"> the relevant statutory guidance and that other school policies support their needs.</w:t>
      </w:r>
    </w:p>
    <w:p w14:paraId="43B8D06B" w14:textId="77777777" w:rsidR="002B1651" w:rsidRPr="00AF1CE1" w:rsidRDefault="002B1651" w:rsidP="002B1651">
      <w:pPr>
        <w:pStyle w:val="ListParagraph"/>
        <w:numPr>
          <w:ilvl w:val="0"/>
          <w:numId w:val="4"/>
        </w:numPr>
        <w:spacing w:after="120" w:line="276" w:lineRule="auto"/>
        <w:rPr>
          <w:rFonts w:cstheme="minorHAnsi"/>
        </w:rPr>
      </w:pPr>
      <w:r w:rsidRPr="00AF1CE1">
        <w:rPr>
          <w:rFonts w:cstheme="minorHAnsi"/>
        </w:rPr>
        <w:t xml:space="preserve">ensure that the school has a DT, and that the DT has the necessary time, </w:t>
      </w:r>
      <w:proofErr w:type="gramStart"/>
      <w:r w:rsidRPr="00AF1CE1">
        <w:rPr>
          <w:rFonts w:cstheme="minorHAnsi"/>
        </w:rPr>
        <w:t>resources</w:t>
      </w:r>
      <w:proofErr w:type="gramEnd"/>
      <w:r w:rsidRPr="00AF1CE1">
        <w:rPr>
          <w:rFonts w:cstheme="minorHAnsi"/>
        </w:rPr>
        <w:t xml:space="preserve"> and training to be able to carry out his or her responsibilities.</w:t>
      </w:r>
    </w:p>
    <w:p w14:paraId="242077F5" w14:textId="3827789D" w:rsidR="002B1651" w:rsidRPr="00AF1CE1" w:rsidRDefault="002B1651" w:rsidP="002B1651">
      <w:pPr>
        <w:pStyle w:val="ListParagraph"/>
        <w:numPr>
          <w:ilvl w:val="0"/>
          <w:numId w:val="4"/>
        </w:numPr>
        <w:spacing w:after="120" w:line="276" w:lineRule="auto"/>
        <w:rPr>
          <w:rFonts w:cstheme="minorHAnsi"/>
        </w:rPr>
      </w:pPr>
      <w:r w:rsidRPr="00AF1CE1">
        <w:rPr>
          <w:rFonts w:cstheme="minorHAnsi"/>
        </w:rPr>
        <w:t xml:space="preserve">ensure </w:t>
      </w:r>
      <w:r w:rsidR="005245A0">
        <w:rPr>
          <w:rFonts w:cstheme="minorHAnsi"/>
        </w:rPr>
        <w:t>CIC</w:t>
      </w:r>
      <w:r w:rsidRPr="00AF1CE1">
        <w:rPr>
          <w:rFonts w:cstheme="minorHAnsi"/>
        </w:rPr>
        <w:t xml:space="preserve"> have equal access to all areas of the </w:t>
      </w:r>
      <w:proofErr w:type="gramStart"/>
      <w:r w:rsidRPr="00AF1CE1">
        <w:rPr>
          <w:rFonts w:cstheme="minorHAnsi"/>
        </w:rPr>
        <w:t>curriculum</w:t>
      </w:r>
      <w:proofErr w:type="gramEnd"/>
    </w:p>
    <w:p w14:paraId="0CA6B8BD" w14:textId="18512B72" w:rsidR="002B1651" w:rsidRPr="00AF1CE1" w:rsidRDefault="002B1651" w:rsidP="002B1651">
      <w:pPr>
        <w:pStyle w:val="ListParagraph"/>
        <w:numPr>
          <w:ilvl w:val="0"/>
          <w:numId w:val="4"/>
        </w:numPr>
        <w:spacing w:after="120" w:line="276" w:lineRule="auto"/>
        <w:rPr>
          <w:rFonts w:cstheme="minorHAnsi"/>
        </w:rPr>
      </w:pPr>
      <w:r w:rsidRPr="00AF1CE1">
        <w:rPr>
          <w:rFonts w:cstheme="minorHAnsi"/>
        </w:rPr>
        <w:t xml:space="preserve">allocate resources to meet the needs of </w:t>
      </w:r>
      <w:r w:rsidR="005245A0">
        <w:rPr>
          <w:rFonts w:cstheme="minorHAnsi"/>
        </w:rPr>
        <w:t>CIC</w:t>
      </w:r>
      <w:r w:rsidRPr="00AF1CE1">
        <w:rPr>
          <w:rFonts w:cstheme="minorHAnsi"/>
        </w:rPr>
        <w:t xml:space="preserve"> and P</w:t>
      </w:r>
      <w:r w:rsidR="005245A0">
        <w:rPr>
          <w:rFonts w:cstheme="minorHAnsi"/>
        </w:rPr>
        <w:t>CIC</w:t>
      </w:r>
    </w:p>
    <w:p w14:paraId="7309F01E" w14:textId="77777777" w:rsidR="002B1651" w:rsidRPr="00AF1CE1" w:rsidRDefault="002B1651" w:rsidP="002B1651">
      <w:pPr>
        <w:spacing w:after="120" w:line="276" w:lineRule="auto"/>
        <w:rPr>
          <w:rFonts w:cstheme="minorHAnsi"/>
        </w:rPr>
      </w:pPr>
      <w:r w:rsidRPr="00AF1CE1">
        <w:rPr>
          <w:rFonts w:cstheme="minorHAnsi"/>
        </w:rPr>
        <w:t xml:space="preserve"> The governing body should receive an annual report setting out:</w:t>
      </w:r>
    </w:p>
    <w:p w14:paraId="5F4D9759" w14:textId="19CA5038" w:rsidR="002B1651" w:rsidRPr="00AF1CE1" w:rsidRDefault="002B1651" w:rsidP="002B1651">
      <w:pPr>
        <w:pStyle w:val="ListParagraph"/>
        <w:numPr>
          <w:ilvl w:val="0"/>
          <w:numId w:val="2"/>
        </w:numPr>
        <w:spacing w:after="120" w:line="276" w:lineRule="auto"/>
        <w:rPr>
          <w:rFonts w:cstheme="minorHAnsi"/>
        </w:rPr>
      </w:pPr>
      <w:r w:rsidRPr="00AF1CE1">
        <w:rPr>
          <w:rFonts w:cstheme="minorHAnsi"/>
        </w:rPr>
        <w:t xml:space="preserve">The number of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students on the school’s roll.</w:t>
      </w:r>
    </w:p>
    <w:p w14:paraId="3EB41344" w14:textId="75E16BB1" w:rsidR="002B1651" w:rsidRPr="00AF1CE1" w:rsidRDefault="002B1651" w:rsidP="002B1651">
      <w:pPr>
        <w:pStyle w:val="ListParagraph"/>
        <w:numPr>
          <w:ilvl w:val="0"/>
          <w:numId w:val="2"/>
        </w:numPr>
        <w:spacing w:after="120" w:line="276" w:lineRule="auto"/>
        <w:rPr>
          <w:rFonts w:cstheme="minorHAnsi"/>
        </w:rPr>
      </w:pPr>
      <w:r w:rsidRPr="00AF1CE1">
        <w:rPr>
          <w:rFonts w:cstheme="minorHAnsi"/>
        </w:rPr>
        <w:t xml:space="preserve">Their attendance, as a discreet group, compared to other </w:t>
      </w:r>
      <w:r w:rsidR="005245A0">
        <w:rPr>
          <w:rFonts w:cstheme="minorHAnsi"/>
        </w:rPr>
        <w:t>students</w:t>
      </w:r>
      <w:r w:rsidRPr="00AF1CE1">
        <w:rPr>
          <w:rFonts w:cstheme="minorHAnsi"/>
        </w:rPr>
        <w:t>.</w:t>
      </w:r>
    </w:p>
    <w:p w14:paraId="1D53DAB1" w14:textId="1540B1E2" w:rsidR="002B1651" w:rsidRPr="00AF1CE1" w:rsidRDefault="002B1651" w:rsidP="002B1651">
      <w:pPr>
        <w:pStyle w:val="ListParagraph"/>
        <w:numPr>
          <w:ilvl w:val="0"/>
          <w:numId w:val="2"/>
        </w:numPr>
        <w:spacing w:after="120" w:line="276" w:lineRule="auto"/>
        <w:rPr>
          <w:rFonts w:cstheme="minorHAnsi"/>
        </w:rPr>
      </w:pPr>
      <w:r w:rsidRPr="00AF1CE1">
        <w:rPr>
          <w:rFonts w:cstheme="minorHAnsi"/>
        </w:rPr>
        <w:t xml:space="preserve">Their progress and attainment, as a discrete group, compared to other </w:t>
      </w:r>
      <w:r w:rsidR="005245A0">
        <w:rPr>
          <w:rFonts w:cstheme="minorHAnsi"/>
        </w:rPr>
        <w:t>students</w:t>
      </w:r>
      <w:r w:rsidRPr="00AF1CE1">
        <w:rPr>
          <w:rFonts w:cstheme="minorHAnsi"/>
        </w:rPr>
        <w:t>.</w:t>
      </w:r>
    </w:p>
    <w:p w14:paraId="34F97A9D" w14:textId="0357052F" w:rsidR="002B1651" w:rsidRPr="00AF1CE1" w:rsidRDefault="002B1651" w:rsidP="002B1651">
      <w:pPr>
        <w:pStyle w:val="ListParagraph"/>
        <w:numPr>
          <w:ilvl w:val="0"/>
          <w:numId w:val="2"/>
        </w:numPr>
        <w:spacing w:after="120" w:line="276" w:lineRule="auto"/>
        <w:rPr>
          <w:rFonts w:cstheme="minorHAnsi"/>
        </w:rPr>
      </w:pPr>
      <w:r w:rsidRPr="00AF1CE1">
        <w:rPr>
          <w:rFonts w:cstheme="minorHAnsi"/>
        </w:rPr>
        <w:lastRenderedPageBreak/>
        <w:t>The number of fixed-term</w:t>
      </w:r>
      <w:r w:rsidR="005245A0">
        <w:rPr>
          <w:rFonts w:cstheme="minorHAnsi"/>
        </w:rPr>
        <w:t xml:space="preserve"> </w:t>
      </w:r>
      <w:r w:rsidR="005245A0" w:rsidRPr="006C4E71">
        <w:rPr>
          <w:rFonts w:cstheme="minorHAnsi"/>
        </w:rPr>
        <w:t>suspensions</w:t>
      </w:r>
      <w:r w:rsidRPr="00AF1CE1">
        <w:rPr>
          <w:rFonts w:cstheme="minorHAnsi"/>
        </w:rPr>
        <w:t xml:space="preserve"> and permanent exclusions.</w:t>
      </w:r>
    </w:p>
    <w:p w14:paraId="61E1A95B" w14:textId="6886E8DB" w:rsidR="002B1651" w:rsidRPr="00AF1CE1" w:rsidRDefault="002B1651" w:rsidP="002B1651">
      <w:pPr>
        <w:pStyle w:val="ListParagraph"/>
        <w:numPr>
          <w:ilvl w:val="0"/>
          <w:numId w:val="2"/>
        </w:numPr>
        <w:spacing w:after="120" w:line="276" w:lineRule="auto"/>
        <w:rPr>
          <w:rFonts w:cstheme="minorHAnsi"/>
        </w:rPr>
      </w:pPr>
      <w:r w:rsidRPr="00AF1CE1">
        <w:rPr>
          <w:rFonts w:cstheme="minorHAnsi"/>
        </w:rPr>
        <w:t xml:space="preserve">The destinations of </w:t>
      </w:r>
      <w:r w:rsidR="005245A0">
        <w:rPr>
          <w:rFonts w:cstheme="minorHAnsi"/>
        </w:rPr>
        <w:t>CIC</w:t>
      </w:r>
      <w:r w:rsidRPr="00AF1CE1">
        <w:rPr>
          <w:rFonts w:cstheme="minorHAnsi"/>
        </w:rPr>
        <w:t xml:space="preserve"> </w:t>
      </w:r>
      <w:r w:rsidR="005245A0">
        <w:rPr>
          <w:rFonts w:cstheme="minorHAnsi"/>
        </w:rPr>
        <w:t>students</w:t>
      </w:r>
      <w:r w:rsidRPr="00AF1CE1">
        <w:rPr>
          <w:rFonts w:cstheme="minorHAnsi"/>
        </w:rPr>
        <w:t xml:space="preserve"> who leave the school.</w:t>
      </w:r>
    </w:p>
    <w:p w14:paraId="292AFD79" w14:textId="06B9512D" w:rsidR="002B1651" w:rsidRPr="00AF1CE1" w:rsidRDefault="002B1651" w:rsidP="002B1651">
      <w:pPr>
        <w:spacing w:after="120" w:line="276" w:lineRule="auto"/>
        <w:rPr>
          <w:rFonts w:cstheme="minorHAnsi"/>
        </w:rPr>
      </w:pPr>
      <w:r w:rsidRPr="00AF1CE1">
        <w:rPr>
          <w:rFonts w:cstheme="minorHAnsi"/>
        </w:rPr>
        <w:t xml:space="preserve">The information for this report should be collected and reported in ways that preserve the anonymity and respect the confidentiality of the </w:t>
      </w:r>
      <w:r w:rsidR="005245A0">
        <w:rPr>
          <w:rFonts w:cstheme="minorHAnsi"/>
        </w:rPr>
        <w:t>students</w:t>
      </w:r>
      <w:r w:rsidRPr="00AF1CE1">
        <w:rPr>
          <w:rFonts w:cstheme="minorHAnsi"/>
        </w:rPr>
        <w:t xml:space="preserve"> </w:t>
      </w:r>
      <w:proofErr w:type="gramStart"/>
      <w:r w:rsidRPr="00AF1CE1">
        <w:rPr>
          <w:rFonts w:cstheme="minorHAnsi"/>
        </w:rPr>
        <w:t>concerned</w:t>
      </w:r>
      <w:proofErr w:type="gramEnd"/>
    </w:p>
    <w:p w14:paraId="714AD6A2" w14:textId="77777777" w:rsidR="002B1651" w:rsidRPr="00AF1CE1" w:rsidRDefault="002B1651" w:rsidP="002B1651">
      <w:pPr>
        <w:spacing w:after="120" w:line="276" w:lineRule="auto"/>
        <w:rPr>
          <w:rFonts w:cstheme="minorHAnsi"/>
          <w:b/>
        </w:rPr>
      </w:pPr>
    </w:p>
    <w:p w14:paraId="5F18F039" w14:textId="77777777" w:rsidR="002B1651" w:rsidRPr="00AF1CE1" w:rsidRDefault="002B1651" w:rsidP="002B1651">
      <w:pPr>
        <w:spacing w:after="120" w:line="276" w:lineRule="auto"/>
        <w:rPr>
          <w:rFonts w:cstheme="minorHAnsi"/>
          <w:b/>
        </w:rPr>
      </w:pPr>
      <w:r>
        <w:rPr>
          <w:rFonts w:cstheme="minorHAnsi"/>
          <w:b/>
        </w:rPr>
        <w:t>Principal</w:t>
      </w:r>
    </w:p>
    <w:p w14:paraId="5AC49FC9" w14:textId="77777777" w:rsidR="002B1651" w:rsidRPr="00AF1CE1" w:rsidRDefault="002B1651" w:rsidP="002B1651">
      <w:pPr>
        <w:spacing w:after="120" w:line="276" w:lineRule="auto"/>
        <w:rPr>
          <w:rFonts w:cstheme="minorHAnsi"/>
        </w:rPr>
      </w:pPr>
      <w:r w:rsidRPr="00AF1CE1">
        <w:rPr>
          <w:rFonts w:cstheme="minorHAnsi"/>
        </w:rPr>
        <w:t>The resp</w:t>
      </w:r>
      <w:r>
        <w:rPr>
          <w:rFonts w:cstheme="minorHAnsi"/>
        </w:rPr>
        <w:t xml:space="preserve">onsibilities of the </w:t>
      </w:r>
      <w:proofErr w:type="gramStart"/>
      <w:r>
        <w:rPr>
          <w:rFonts w:cstheme="minorHAnsi"/>
        </w:rPr>
        <w:t>Principal</w:t>
      </w:r>
      <w:proofErr w:type="gramEnd"/>
      <w:r w:rsidRPr="00AF1CE1">
        <w:rPr>
          <w:rFonts w:cstheme="minorHAnsi"/>
        </w:rPr>
        <w:t xml:space="preserve"> are:</w:t>
      </w:r>
    </w:p>
    <w:p w14:paraId="4432BD22" w14:textId="4F24568A" w:rsidR="002B1651" w:rsidRPr="00AF1CE1" w:rsidRDefault="002B1651" w:rsidP="002B1651">
      <w:pPr>
        <w:pStyle w:val="ListParagraph"/>
        <w:numPr>
          <w:ilvl w:val="0"/>
          <w:numId w:val="8"/>
        </w:numPr>
        <w:spacing w:after="120" w:line="276" w:lineRule="auto"/>
        <w:rPr>
          <w:rFonts w:cstheme="minorHAnsi"/>
        </w:rPr>
      </w:pPr>
      <w:r w:rsidRPr="00AF1CE1">
        <w:rPr>
          <w:rFonts w:cstheme="minorHAnsi"/>
        </w:rPr>
        <w:t xml:space="preserve">To identify a DT for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NB it is essential that another appropriate person is identified quickly should the DT leave the school or be absent.</w:t>
      </w:r>
    </w:p>
    <w:p w14:paraId="698E9665" w14:textId="104A8053" w:rsidR="002B1651" w:rsidRPr="00AF1CE1" w:rsidRDefault="002B1651" w:rsidP="002B1651">
      <w:pPr>
        <w:pStyle w:val="ListParagraph"/>
        <w:numPr>
          <w:ilvl w:val="0"/>
          <w:numId w:val="8"/>
        </w:numPr>
        <w:spacing w:after="120" w:line="276" w:lineRule="auto"/>
        <w:rPr>
          <w:rFonts w:cstheme="minorHAnsi"/>
        </w:rPr>
      </w:pPr>
      <w:r w:rsidRPr="00AF1CE1">
        <w:rPr>
          <w:rFonts w:cstheme="minorHAnsi"/>
        </w:rPr>
        <w:t xml:space="preserve">To support the DT in carrying out his/her role by making time available and ensuring that they attend training on </w:t>
      </w:r>
      <w:r w:rsidR="005245A0">
        <w:rPr>
          <w:rFonts w:cstheme="minorHAnsi"/>
        </w:rPr>
        <w:t>CIC</w:t>
      </w:r>
      <w:r w:rsidRPr="00AF1CE1">
        <w:rPr>
          <w:rFonts w:cstheme="minorHAnsi"/>
        </w:rPr>
        <w:t>.</w:t>
      </w:r>
    </w:p>
    <w:p w14:paraId="1E2C80C0" w14:textId="77777777" w:rsidR="002B1651" w:rsidRPr="00AF1CE1" w:rsidRDefault="002B1651" w:rsidP="002B1651">
      <w:pPr>
        <w:pStyle w:val="ListParagraph"/>
        <w:numPr>
          <w:ilvl w:val="0"/>
          <w:numId w:val="8"/>
        </w:numPr>
        <w:spacing w:after="120" w:line="276" w:lineRule="auto"/>
        <w:rPr>
          <w:rFonts w:cstheme="minorHAnsi"/>
        </w:rPr>
      </w:pPr>
      <w:r w:rsidRPr="00AF1CE1">
        <w:rPr>
          <w:rFonts w:cstheme="minorHAnsi"/>
        </w:rPr>
        <w:t>To ensure that the DT has received appropriate training and has the necessary time and resources to carry out the role.</w:t>
      </w:r>
    </w:p>
    <w:p w14:paraId="2C541A58" w14:textId="2F8CB39A" w:rsidR="002B1651" w:rsidRPr="00AF1CE1" w:rsidRDefault="002B1651" w:rsidP="002B1651">
      <w:pPr>
        <w:pStyle w:val="ListParagraph"/>
        <w:numPr>
          <w:ilvl w:val="0"/>
          <w:numId w:val="8"/>
        </w:numPr>
        <w:spacing w:after="120" w:line="276" w:lineRule="auto"/>
        <w:rPr>
          <w:rFonts w:cstheme="minorHAnsi"/>
        </w:rPr>
      </w:pPr>
      <w:r w:rsidRPr="00AF1CE1">
        <w:rPr>
          <w:rFonts w:cstheme="minorHAnsi"/>
        </w:rPr>
        <w:t>To ensure that procedures are in p</w:t>
      </w:r>
      <w:r w:rsidR="005245A0">
        <w:rPr>
          <w:rFonts w:cstheme="minorHAnsi"/>
        </w:rPr>
        <w:t>lac</w:t>
      </w:r>
      <w:r w:rsidRPr="00AF1CE1">
        <w:rPr>
          <w:rFonts w:cstheme="minorHAnsi"/>
        </w:rPr>
        <w:t xml:space="preserve">e to monitor the admission, progress, </w:t>
      </w:r>
      <w:proofErr w:type="gramStart"/>
      <w:r w:rsidRPr="00AF1CE1">
        <w:rPr>
          <w:rFonts w:cstheme="minorHAnsi"/>
        </w:rPr>
        <w:t>attendance</w:t>
      </w:r>
      <w:proofErr w:type="gramEnd"/>
      <w:r w:rsidRPr="00AF1CE1">
        <w:rPr>
          <w:rFonts w:cstheme="minorHAnsi"/>
        </w:rPr>
        <w:t xml:space="preserve"> and any exclusion of </w:t>
      </w:r>
      <w:r w:rsidR="005245A0">
        <w:rPr>
          <w:rFonts w:cstheme="minorHAnsi"/>
        </w:rPr>
        <w:t>CIC</w:t>
      </w:r>
      <w:r w:rsidRPr="00AF1CE1">
        <w:rPr>
          <w:rFonts w:cstheme="minorHAnsi"/>
        </w:rPr>
        <w:t xml:space="preserve"> and ensure strategies are in p</w:t>
      </w:r>
      <w:r w:rsidR="005245A0">
        <w:rPr>
          <w:rFonts w:cstheme="minorHAnsi"/>
        </w:rPr>
        <w:t>lac</w:t>
      </w:r>
      <w:r w:rsidRPr="00AF1CE1">
        <w:rPr>
          <w:rFonts w:cstheme="minorHAnsi"/>
        </w:rPr>
        <w:t xml:space="preserve">e to address any concerns in these areas. </w:t>
      </w:r>
    </w:p>
    <w:p w14:paraId="31837E95" w14:textId="5A433622" w:rsidR="002B1651" w:rsidRPr="00AF1CE1" w:rsidRDefault="002B1651" w:rsidP="002B1651">
      <w:pPr>
        <w:pStyle w:val="ListParagraph"/>
        <w:numPr>
          <w:ilvl w:val="0"/>
          <w:numId w:val="8"/>
        </w:numPr>
        <w:spacing w:after="120" w:line="276" w:lineRule="auto"/>
        <w:rPr>
          <w:rFonts w:cstheme="minorHAnsi"/>
        </w:rPr>
      </w:pPr>
      <w:r w:rsidRPr="00AF1CE1">
        <w:rPr>
          <w:rFonts w:cstheme="minorHAnsi"/>
        </w:rPr>
        <w:t xml:space="preserve">To report on the progress, </w:t>
      </w:r>
      <w:proofErr w:type="gramStart"/>
      <w:r w:rsidRPr="00AF1CE1">
        <w:rPr>
          <w:rFonts w:cstheme="minorHAnsi"/>
        </w:rPr>
        <w:t>attendance</w:t>
      </w:r>
      <w:proofErr w:type="gramEnd"/>
      <w:r w:rsidRPr="00AF1CE1">
        <w:rPr>
          <w:rFonts w:cstheme="minorHAnsi"/>
        </w:rPr>
        <w:t xml:space="preserve"> and behaviour of </w:t>
      </w:r>
      <w:r w:rsidR="005245A0">
        <w:rPr>
          <w:rFonts w:cstheme="minorHAnsi"/>
        </w:rPr>
        <w:t>CIC</w:t>
      </w:r>
      <w:r w:rsidRPr="00AF1CE1">
        <w:rPr>
          <w:rFonts w:cstheme="minorHAnsi"/>
        </w:rPr>
        <w:t xml:space="preserve"> to all parties involved.</w:t>
      </w:r>
    </w:p>
    <w:p w14:paraId="1C9BE117" w14:textId="6AC9ADBC" w:rsidR="002B1651" w:rsidRPr="00AF1CE1" w:rsidRDefault="002B1651" w:rsidP="002B1651">
      <w:pPr>
        <w:pStyle w:val="ListParagraph"/>
        <w:numPr>
          <w:ilvl w:val="0"/>
          <w:numId w:val="8"/>
        </w:numPr>
        <w:spacing w:after="120" w:line="276" w:lineRule="auto"/>
        <w:rPr>
          <w:rFonts w:cstheme="minorHAnsi"/>
        </w:rPr>
      </w:pPr>
      <w:r w:rsidRPr="00AF1CE1">
        <w:rPr>
          <w:rFonts w:cstheme="minorHAnsi"/>
        </w:rPr>
        <w:t xml:space="preserve">To ensure that all staff receive relevant training about the needs of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and are aware of their responsibilities under this policy and related guidance.</w:t>
      </w:r>
    </w:p>
    <w:p w14:paraId="2316E35C" w14:textId="6439220F" w:rsidR="002B1651" w:rsidRPr="00AF1CE1" w:rsidRDefault="002B1651" w:rsidP="002B1651">
      <w:pPr>
        <w:pStyle w:val="ListParagraph"/>
        <w:numPr>
          <w:ilvl w:val="0"/>
          <w:numId w:val="8"/>
        </w:numPr>
        <w:spacing w:after="120" w:line="276" w:lineRule="auto"/>
        <w:rPr>
          <w:rFonts w:cstheme="minorHAnsi"/>
        </w:rPr>
      </w:pPr>
      <w:r w:rsidRPr="00AF1CE1">
        <w:rPr>
          <w:rFonts w:cstheme="minorHAnsi"/>
        </w:rPr>
        <w:t xml:space="preserve">To ensure that Pupil Premium funding is used effectively to support appropriate provision for individual </w:t>
      </w:r>
      <w:r w:rsidR="005245A0">
        <w:rPr>
          <w:rFonts w:cstheme="minorHAnsi"/>
        </w:rPr>
        <w:t>CIC</w:t>
      </w:r>
      <w:r w:rsidRPr="00AF1CE1">
        <w:rPr>
          <w:rFonts w:cstheme="minorHAnsi"/>
        </w:rPr>
        <w:t xml:space="preserve">. </w:t>
      </w:r>
    </w:p>
    <w:p w14:paraId="401CF625" w14:textId="77777777" w:rsidR="002B1651" w:rsidRPr="00AF1CE1" w:rsidRDefault="002B1651" w:rsidP="002B1651">
      <w:pPr>
        <w:spacing w:after="120" w:line="276" w:lineRule="auto"/>
        <w:rPr>
          <w:rFonts w:cstheme="minorHAnsi"/>
          <w:b/>
        </w:rPr>
      </w:pPr>
    </w:p>
    <w:p w14:paraId="321BCC59" w14:textId="77777777" w:rsidR="002B1651" w:rsidRPr="00AF1CE1" w:rsidRDefault="002B1651" w:rsidP="002B1651">
      <w:pPr>
        <w:spacing w:after="120" w:line="276" w:lineRule="auto"/>
        <w:rPr>
          <w:rFonts w:cstheme="minorHAnsi"/>
          <w:color w:val="FF0000"/>
          <w:u w:val="single"/>
        </w:rPr>
      </w:pPr>
      <w:r w:rsidRPr="00AF1CE1">
        <w:rPr>
          <w:rFonts w:cstheme="minorHAnsi"/>
          <w:b/>
        </w:rPr>
        <w:t>Designated Teacher</w:t>
      </w:r>
    </w:p>
    <w:p w14:paraId="6F7B432D" w14:textId="6C1FC9FB" w:rsidR="002B1651" w:rsidRPr="00AF1CE1" w:rsidRDefault="002B1651" w:rsidP="002B1651">
      <w:pPr>
        <w:spacing w:after="120" w:line="276" w:lineRule="auto"/>
        <w:rPr>
          <w:rFonts w:cstheme="minorHAnsi"/>
        </w:rPr>
      </w:pPr>
      <w:r w:rsidRPr="00AF1CE1">
        <w:rPr>
          <w:rFonts w:cstheme="minorHAnsi"/>
        </w:rPr>
        <w:t>Government Guidance says that the DT should be “</w:t>
      </w:r>
      <w:r w:rsidRPr="00AF1CE1">
        <w:rPr>
          <w:rFonts w:cstheme="minorHAnsi"/>
          <w:i/>
        </w:rPr>
        <w:t xml:space="preserve">someone with sufficient authority to make things happen, who should be an advocate for </w:t>
      </w:r>
      <w:r w:rsidR="005245A0">
        <w:rPr>
          <w:rFonts w:cstheme="minorHAnsi"/>
          <w:i/>
        </w:rPr>
        <w:t>CIC</w:t>
      </w:r>
      <w:r w:rsidRPr="00AF1CE1">
        <w:rPr>
          <w:rFonts w:cstheme="minorHAnsi"/>
          <w:i/>
        </w:rPr>
        <w:t xml:space="preserve"> and P</w:t>
      </w:r>
      <w:r w:rsidR="005245A0">
        <w:rPr>
          <w:rFonts w:cstheme="minorHAnsi"/>
          <w:i/>
        </w:rPr>
        <w:t>CIC</w:t>
      </w:r>
      <w:r w:rsidRPr="00AF1CE1">
        <w:rPr>
          <w:rFonts w:cstheme="minorHAnsi"/>
          <w:i/>
        </w:rPr>
        <w:t>, assessing services and support, and ensuring that the school Looked After and Previously Looked After Children Policy shares and supports high expectations for them.”</w:t>
      </w:r>
      <w:r w:rsidRPr="00AF1CE1">
        <w:rPr>
          <w:rFonts w:cstheme="minorHAnsi"/>
        </w:rPr>
        <w:t xml:space="preserve"> </w:t>
      </w:r>
    </w:p>
    <w:p w14:paraId="66CD152C" w14:textId="77777777" w:rsidR="002B1651" w:rsidRPr="00AF1CE1" w:rsidRDefault="002B1651" w:rsidP="002B1651">
      <w:pPr>
        <w:spacing w:after="120" w:line="276" w:lineRule="auto"/>
        <w:rPr>
          <w:rFonts w:cstheme="minorHAnsi"/>
        </w:rPr>
      </w:pPr>
      <w:r w:rsidRPr="00AF1CE1">
        <w:rPr>
          <w:rFonts w:cstheme="minorHAnsi"/>
        </w:rPr>
        <w:t>Our Designated Teacher will:</w:t>
      </w:r>
    </w:p>
    <w:p w14:paraId="64B234B0" w14:textId="77777777" w:rsidR="002B1651" w:rsidRPr="00AF1CE1" w:rsidRDefault="002B1651" w:rsidP="002B1651">
      <w:pPr>
        <w:pStyle w:val="ListParagraph"/>
        <w:numPr>
          <w:ilvl w:val="0"/>
          <w:numId w:val="5"/>
        </w:numPr>
        <w:spacing w:after="120" w:line="276" w:lineRule="auto"/>
        <w:rPr>
          <w:rFonts w:cstheme="minorHAnsi"/>
        </w:rPr>
      </w:pPr>
      <w:r w:rsidRPr="00AF1CE1">
        <w:rPr>
          <w:rFonts w:cstheme="minorHAnsi"/>
        </w:rPr>
        <w:t xml:space="preserve">Understand the role of carers, social </w:t>
      </w:r>
      <w:proofErr w:type="gramStart"/>
      <w:r w:rsidRPr="00AF1CE1">
        <w:rPr>
          <w:rFonts w:cstheme="minorHAnsi"/>
        </w:rPr>
        <w:t>workers</w:t>
      </w:r>
      <w:proofErr w:type="gramEnd"/>
      <w:r w:rsidRPr="00AF1CE1">
        <w:rPr>
          <w:rFonts w:cstheme="minorHAnsi"/>
        </w:rPr>
        <w:t xml:space="preserve"> and other relevant parties, be the named contact for them and maintain regular communication with them.</w:t>
      </w:r>
    </w:p>
    <w:p w14:paraId="239C3FDF" w14:textId="77777777" w:rsidR="002B1651" w:rsidRPr="00AF1CE1" w:rsidRDefault="002B1651" w:rsidP="002B1651">
      <w:pPr>
        <w:pStyle w:val="ListParagraph"/>
        <w:numPr>
          <w:ilvl w:val="0"/>
          <w:numId w:val="5"/>
        </w:numPr>
        <w:spacing w:after="120" w:line="276" w:lineRule="auto"/>
        <w:rPr>
          <w:rFonts w:cstheme="minorHAnsi"/>
        </w:rPr>
      </w:pPr>
      <w:r w:rsidRPr="00AF1CE1">
        <w:rPr>
          <w:rFonts w:cstheme="minorHAnsi"/>
        </w:rPr>
        <w:t>Understand the role of virtual schools and respond promptly to requests for information.</w:t>
      </w:r>
    </w:p>
    <w:p w14:paraId="3C4B121F" w14:textId="2F67023A" w:rsidR="002B1651" w:rsidRPr="00AF1CE1" w:rsidRDefault="002B1651" w:rsidP="002B1651">
      <w:pPr>
        <w:pStyle w:val="ListParagraph"/>
        <w:numPr>
          <w:ilvl w:val="0"/>
          <w:numId w:val="5"/>
        </w:numPr>
        <w:spacing w:after="120" w:line="276" w:lineRule="auto"/>
        <w:rPr>
          <w:rFonts w:cstheme="minorHAnsi"/>
        </w:rPr>
      </w:pPr>
      <w:r w:rsidRPr="00AF1CE1">
        <w:rPr>
          <w:rFonts w:cstheme="minorHAnsi"/>
        </w:rPr>
        <w:t xml:space="preserve">Act as an advocate for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in order to maintain high aspirations, allow them equal access to educational opportunities and support with important decisions affecting future life </w:t>
      </w:r>
      <w:proofErr w:type="gramStart"/>
      <w:r w:rsidRPr="00AF1CE1">
        <w:rPr>
          <w:rFonts w:cstheme="minorHAnsi"/>
        </w:rPr>
        <w:t>chances</w:t>
      </w:r>
      <w:proofErr w:type="gramEnd"/>
    </w:p>
    <w:p w14:paraId="27030D60" w14:textId="77777777" w:rsidR="002B1651" w:rsidRPr="00AF1CE1" w:rsidRDefault="002B1651" w:rsidP="002B1651">
      <w:pPr>
        <w:pStyle w:val="ListParagraph"/>
        <w:numPr>
          <w:ilvl w:val="0"/>
          <w:numId w:val="5"/>
        </w:numPr>
        <w:spacing w:after="120" w:line="276" w:lineRule="auto"/>
        <w:rPr>
          <w:rFonts w:cstheme="minorHAnsi"/>
        </w:rPr>
      </w:pPr>
      <w:r w:rsidRPr="00AF1CE1">
        <w:rPr>
          <w:rFonts w:cstheme="minorHAnsi"/>
        </w:rPr>
        <w:t xml:space="preserve">Ensure a welcome and smooth induction for the child and their carer, using the PEP to plan for that transition in consultation with the child’s social worker. </w:t>
      </w:r>
    </w:p>
    <w:p w14:paraId="3B24D4BF" w14:textId="77777777" w:rsidR="002B1651" w:rsidRPr="00AF1CE1" w:rsidRDefault="002B1651" w:rsidP="002B1651">
      <w:pPr>
        <w:pStyle w:val="ListParagraph"/>
        <w:numPr>
          <w:ilvl w:val="0"/>
          <w:numId w:val="5"/>
        </w:numPr>
        <w:spacing w:after="120" w:line="276" w:lineRule="auto"/>
        <w:rPr>
          <w:rFonts w:cstheme="minorHAnsi"/>
        </w:rPr>
      </w:pPr>
      <w:r w:rsidRPr="00AF1CE1">
        <w:rPr>
          <w:rFonts w:cstheme="minorHAnsi"/>
        </w:rPr>
        <w:t>Be pro-active in supporting transition to a new school or phase of education and ensure the speedy transfer of information.</w:t>
      </w:r>
    </w:p>
    <w:p w14:paraId="0F02780F" w14:textId="7C5AFCF1" w:rsidR="002B1651" w:rsidRPr="00AF1CE1" w:rsidRDefault="002B1651" w:rsidP="002B1651">
      <w:pPr>
        <w:pStyle w:val="ListParagraph"/>
        <w:numPr>
          <w:ilvl w:val="0"/>
          <w:numId w:val="5"/>
        </w:numPr>
        <w:spacing w:after="120" w:line="276" w:lineRule="auto"/>
        <w:ind w:left="714" w:hanging="357"/>
        <w:rPr>
          <w:rFonts w:cstheme="minorHAnsi"/>
        </w:rPr>
      </w:pPr>
      <w:r w:rsidRPr="00AF1CE1">
        <w:rPr>
          <w:rFonts w:cstheme="minorHAnsi"/>
        </w:rPr>
        <w:t>Be responsible for the implementation of the child’s PEP and lead in promoting their educational achievement. This includes monitoring academic progress and attendance, and ensuring the necessary support is in p</w:t>
      </w:r>
      <w:r w:rsidR="00536C9D">
        <w:rPr>
          <w:rFonts w:cstheme="minorHAnsi"/>
        </w:rPr>
        <w:t>lac</w:t>
      </w:r>
      <w:r w:rsidRPr="00AF1CE1">
        <w:rPr>
          <w:rFonts w:cstheme="minorHAnsi"/>
        </w:rPr>
        <w:t xml:space="preserve">e to meet the child’s learning, social and emotional needs. This may involve working closely with other key members of staff </w:t>
      </w:r>
      <w:proofErr w:type="gramStart"/>
      <w:r w:rsidRPr="00AF1CE1">
        <w:rPr>
          <w:rFonts w:cstheme="minorHAnsi"/>
        </w:rPr>
        <w:t>e.g.</w:t>
      </w:r>
      <w:proofErr w:type="gramEnd"/>
      <w:r w:rsidRPr="00AF1CE1">
        <w:rPr>
          <w:rFonts w:cstheme="minorHAnsi"/>
        </w:rPr>
        <w:t xml:space="preserve"> the SENCO</w:t>
      </w:r>
    </w:p>
    <w:p w14:paraId="6CC494AA" w14:textId="72BBCE00" w:rsidR="002B1651" w:rsidRPr="00AF1CE1" w:rsidRDefault="002B1651" w:rsidP="002B1651">
      <w:pPr>
        <w:pStyle w:val="ListParagraph"/>
        <w:numPr>
          <w:ilvl w:val="0"/>
          <w:numId w:val="5"/>
        </w:numPr>
        <w:spacing w:after="120" w:line="276" w:lineRule="auto"/>
        <w:rPr>
          <w:rFonts w:cstheme="minorHAnsi"/>
        </w:rPr>
      </w:pPr>
      <w:r w:rsidRPr="00AF1CE1">
        <w:rPr>
          <w:rFonts w:cstheme="minorHAnsi"/>
        </w:rPr>
        <w:t xml:space="preserve">Take lead responsibility for ensuring school staff understand the things which can affect how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children learn and understand the need for positive systems to support them, whilst maintaining appropriately high expectations for their educational achievements</w:t>
      </w:r>
    </w:p>
    <w:p w14:paraId="4C8826F5" w14:textId="09F2DF3B" w:rsidR="002B1651" w:rsidRPr="00AF1CE1" w:rsidRDefault="002B1651" w:rsidP="002B1651">
      <w:pPr>
        <w:pStyle w:val="ListParagraph"/>
        <w:numPr>
          <w:ilvl w:val="0"/>
          <w:numId w:val="5"/>
        </w:numPr>
        <w:spacing w:after="120" w:line="276" w:lineRule="auto"/>
        <w:rPr>
          <w:rFonts w:cstheme="minorHAnsi"/>
        </w:rPr>
      </w:pPr>
      <w:r w:rsidRPr="00AF1CE1">
        <w:rPr>
          <w:rFonts w:cstheme="minorHAnsi"/>
        </w:rPr>
        <w:t xml:space="preserve">Ensure that each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has an identified key adult that they can talk to at school. </w:t>
      </w:r>
    </w:p>
    <w:p w14:paraId="1E4B5FBF" w14:textId="77777777" w:rsidR="002B1651" w:rsidRPr="00AF1CE1" w:rsidRDefault="002B1651" w:rsidP="002B1651">
      <w:pPr>
        <w:pStyle w:val="ListParagraph"/>
        <w:numPr>
          <w:ilvl w:val="0"/>
          <w:numId w:val="5"/>
        </w:numPr>
        <w:spacing w:after="120" w:line="276" w:lineRule="auto"/>
        <w:rPr>
          <w:rFonts w:cstheme="minorHAnsi"/>
        </w:rPr>
      </w:pPr>
      <w:r w:rsidRPr="00AF1CE1">
        <w:rPr>
          <w:rFonts w:cstheme="minorHAnsi"/>
        </w:rPr>
        <w:lastRenderedPageBreak/>
        <w:t xml:space="preserve">Ensure that children </w:t>
      </w:r>
      <w:proofErr w:type="gramStart"/>
      <w:r w:rsidRPr="00AF1CE1">
        <w:rPr>
          <w:rFonts w:cstheme="minorHAnsi"/>
        </w:rPr>
        <w:t>are able to</w:t>
      </w:r>
      <w:proofErr w:type="gramEnd"/>
      <w:r w:rsidRPr="00AF1CE1">
        <w:rPr>
          <w:rFonts w:cstheme="minorHAnsi"/>
        </w:rPr>
        <w:t xml:space="preserve"> discuss their progress and are involved in setting their own targets, have their views taken seriously and are supported to take responsibility for their own learning.</w:t>
      </w:r>
    </w:p>
    <w:p w14:paraId="4CA4D497" w14:textId="77777777" w:rsidR="002B1651" w:rsidRPr="00AF1CE1" w:rsidRDefault="002B1651" w:rsidP="002B1651">
      <w:pPr>
        <w:pStyle w:val="ListParagraph"/>
        <w:numPr>
          <w:ilvl w:val="0"/>
          <w:numId w:val="5"/>
        </w:numPr>
        <w:spacing w:after="120" w:line="276" w:lineRule="auto"/>
        <w:rPr>
          <w:rFonts w:cstheme="minorHAnsi"/>
          <w:color w:val="FF0000"/>
        </w:rPr>
      </w:pPr>
      <w:r w:rsidRPr="00AF1CE1">
        <w:rPr>
          <w:rFonts w:cstheme="minorHAnsi"/>
        </w:rPr>
        <w:t>Set up timely meetings with relevant parties where the pupil is experiencing difficulties in school or is at risk of exclusion.</w:t>
      </w:r>
    </w:p>
    <w:p w14:paraId="6A7C7327" w14:textId="4D60E31F" w:rsidR="002B1651" w:rsidRPr="00AF1CE1" w:rsidRDefault="002B1651" w:rsidP="002B1651">
      <w:pPr>
        <w:pStyle w:val="ListParagraph"/>
        <w:numPr>
          <w:ilvl w:val="0"/>
          <w:numId w:val="5"/>
        </w:numPr>
        <w:spacing w:after="120" w:line="276" w:lineRule="auto"/>
        <w:rPr>
          <w:rFonts w:cstheme="minorHAnsi"/>
        </w:rPr>
      </w:pPr>
      <w:r w:rsidRPr="00AF1CE1">
        <w:rPr>
          <w:rFonts w:cstheme="minorHAnsi"/>
        </w:rPr>
        <w:t xml:space="preserve">Maintain an up-to-date record of the </w:t>
      </w:r>
      <w:r w:rsidR="005245A0">
        <w:rPr>
          <w:rFonts w:cstheme="minorHAnsi"/>
        </w:rPr>
        <w:t>CIC</w:t>
      </w:r>
      <w:r w:rsidRPr="00AF1CE1">
        <w:rPr>
          <w:rFonts w:cstheme="minorHAnsi"/>
        </w:rPr>
        <w:t xml:space="preserve"> in school, ensuring all necessary information is passed to other staff as required on a strictly ‘need to know’ basis and reporting annually to governors, maintaining confidentiality of all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w:t>
      </w:r>
    </w:p>
    <w:p w14:paraId="435A9841" w14:textId="2F033437" w:rsidR="002B1651" w:rsidRPr="00AF1CE1" w:rsidRDefault="002B1651" w:rsidP="002B1651">
      <w:pPr>
        <w:pStyle w:val="ListParagraph"/>
        <w:numPr>
          <w:ilvl w:val="0"/>
          <w:numId w:val="5"/>
        </w:numPr>
        <w:spacing w:after="120" w:line="276" w:lineRule="auto"/>
        <w:rPr>
          <w:rFonts w:cstheme="minorHAnsi"/>
        </w:rPr>
      </w:pPr>
      <w:r w:rsidRPr="00AF1CE1">
        <w:rPr>
          <w:rFonts w:cstheme="minorHAnsi"/>
        </w:rPr>
        <w:t xml:space="preserve">Promote inclusion in all areas of school life and encourage </w:t>
      </w:r>
      <w:r w:rsidR="005245A0">
        <w:rPr>
          <w:rFonts w:cstheme="minorHAnsi"/>
        </w:rPr>
        <w:t>CIC</w:t>
      </w:r>
      <w:r w:rsidRPr="00AF1CE1">
        <w:rPr>
          <w:rFonts w:cstheme="minorHAnsi"/>
        </w:rPr>
        <w:t xml:space="preserve"> to join in extracurricular activities and out of school learning. </w:t>
      </w:r>
    </w:p>
    <w:p w14:paraId="058FBD79" w14:textId="7443B76B" w:rsidR="002B1651" w:rsidRPr="00AF1CE1" w:rsidRDefault="002B1651" w:rsidP="002B1651">
      <w:pPr>
        <w:pStyle w:val="ListParagraph"/>
        <w:numPr>
          <w:ilvl w:val="0"/>
          <w:numId w:val="5"/>
        </w:numPr>
        <w:spacing w:after="120" w:line="276" w:lineRule="auto"/>
        <w:rPr>
          <w:rFonts w:cstheme="minorHAnsi"/>
        </w:rPr>
      </w:pPr>
      <w:r w:rsidRPr="00AF1CE1">
        <w:rPr>
          <w:rFonts w:cstheme="minorHAnsi"/>
        </w:rPr>
        <w:t xml:space="preserve">Be aware that many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say they are bullied, so actively </w:t>
      </w:r>
      <w:proofErr w:type="gramStart"/>
      <w:r w:rsidRPr="00AF1CE1">
        <w:rPr>
          <w:rFonts w:cstheme="minorHAnsi"/>
        </w:rPr>
        <w:t>monitor</w:t>
      </w:r>
      <w:proofErr w:type="gramEnd"/>
      <w:r w:rsidRPr="00AF1CE1">
        <w:rPr>
          <w:rFonts w:cstheme="minorHAnsi"/>
        </w:rPr>
        <w:t xml:space="preserve"> and prevent bullying in school by raising awareness through the school’s anti-bullying policy.</w:t>
      </w:r>
    </w:p>
    <w:p w14:paraId="58ED4FB6" w14:textId="7FEAE4BB" w:rsidR="002B1651" w:rsidRPr="00F94C52" w:rsidRDefault="002B1651" w:rsidP="002B1651">
      <w:pPr>
        <w:pStyle w:val="ListParagraph"/>
        <w:numPr>
          <w:ilvl w:val="0"/>
          <w:numId w:val="5"/>
        </w:numPr>
        <w:spacing w:after="120" w:line="276" w:lineRule="auto"/>
        <w:rPr>
          <w:rFonts w:cstheme="minorHAnsi"/>
        </w:rPr>
      </w:pPr>
      <w:r w:rsidRPr="00AF1CE1">
        <w:rPr>
          <w:rFonts w:cstheme="minorHAnsi"/>
        </w:rPr>
        <w:t xml:space="preserve">Attend training as required and keep fully informed of latest developments and policies regarding </w:t>
      </w:r>
      <w:r w:rsidR="005245A0">
        <w:rPr>
          <w:rFonts w:cstheme="minorHAnsi"/>
        </w:rPr>
        <w:t>CIC</w:t>
      </w:r>
      <w:r w:rsidRPr="00AF1CE1">
        <w:rPr>
          <w:rFonts w:cstheme="minorHAnsi"/>
        </w:rPr>
        <w:t>.</w:t>
      </w:r>
    </w:p>
    <w:p w14:paraId="2317E3BE" w14:textId="77777777" w:rsidR="002B1651" w:rsidRDefault="002B1651" w:rsidP="002B1651">
      <w:pPr>
        <w:spacing w:after="120" w:line="276" w:lineRule="auto"/>
        <w:rPr>
          <w:rFonts w:cstheme="minorHAnsi"/>
          <w:b/>
        </w:rPr>
      </w:pPr>
    </w:p>
    <w:p w14:paraId="6688B5B4" w14:textId="77777777" w:rsidR="002B1651" w:rsidRPr="00AF1CE1" w:rsidRDefault="002B1651" w:rsidP="002B1651">
      <w:pPr>
        <w:spacing w:after="120" w:line="276" w:lineRule="auto"/>
        <w:rPr>
          <w:rFonts w:cstheme="minorHAnsi"/>
          <w:b/>
        </w:rPr>
      </w:pPr>
      <w:r w:rsidRPr="00AF1CE1">
        <w:rPr>
          <w:rFonts w:cstheme="minorHAnsi"/>
          <w:b/>
        </w:rPr>
        <w:t>All Staff</w:t>
      </w:r>
    </w:p>
    <w:p w14:paraId="25AFB7BF" w14:textId="77777777" w:rsidR="002B1651" w:rsidRPr="00AF1CE1" w:rsidRDefault="002B1651" w:rsidP="002B1651">
      <w:pPr>
        <w:spacing w:after="120" w:line="276" w:lineRule="auto"/>
        <w:rPr>
          <w:rFonts w:cstheme="minorHAnsi"/>
        </w:rPr>
      </w:pPr>
      <w:r w:rsidRPr="00AF1CE1">
        <w:rPr>
          <w:rFonts w:cstheme="minorHAnsi"/>
        </w:rPr>
        <w:t>All staff should:</w:t>
      </w:r>
    </w:p>
    <w:p w14:paraId="6128EFCE" w14:textId="77777777" w:rsidR="002B1651" w:rsidRPr="00AF1CE1" w:rsidRDefault="002B1651" w:rsidP="002B1651">
      <w:pPr>
        <w:pStyle w:val="ListParagraph"/>
        <w:numPr>
          <w:ilvl w:val="0"/>
          <w:numId w:val="6"/>
        </w:numPr>
        <w:spacing w:after="120" w:line="276" w:lineRule="auto"/>
        <w:rPr>
          <w:rFonts w:cstheme="minorHAnsi"/>
        </w:rPr>
      </w:pPr>
      <w:r w:rsidRPr="00AF1CE1">
        <w:rPr>
          <w:rFonts w:cstheme="minorHAnsi"/>
        </w:rPr>
        <w:t xml:space="preserve">Be aware of the impact of trauma (including abuse, neglect, </w:t>
      </w:r>
      <w:proofErr w:type="gramStart"/>
      <w:r w:rsidRPr="00AF1CE1">
        <w:rPr>
          <w:rFonts w:cstheme="minorHAnsi"/>
        </w:rPr>
        <w:t>loss</w:t>
      </w:r>
      <w:proofErr w:type="gramEnd"/>
      <w:r w:rsidRPr="00AF1CE1">
        <w:rPr>
          <w:rFonts w:cstheme="minorHAnsi"/>
        </w:rPr>
        <w:t xml:space="preserve"> and separation) on children’s development and their ability to build relationships, and how this might affect their behaviour.</w:t>
      </w:r>
    </w:p>
    <w:p w14:paraId="7A848E5E" w14:textId="010CAC55" w:rsidR="002B1651" w:rsidRPr="00AF1CE1" w:rsidRDefault="002B1651" w:rsidP="002B1651">
      <w:pPr>
        <w:pStyle w:val="ListParagraph"/>
        <w:numPr>
          <w:ilvl w:val="0"/>
          <w:numId w:val="6"/>
        </w:numPr>
        <w:spacing w:after="120" w:line="276" w:lineRule="auto"/>
        <w:rPr>
          <w:rFonts w:cstheme="minorHAnsi"/>
        </w:rPr>
      </w:pPr>
      <w:r w:rsidRPr="00AF1CE1">
        <w:rPr>
          <w:rFonts w:cstheme="minorHAnsi"/>
        </w:rPr>
        <w:t xml:space="preserve">Have high aspirations for the educational and personal achievement of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as for all students and work to ensure they achieve stability and success at school.</w:t>
      </w:r>
    </w:p>
    <w:p w14:paraId="4A56B8DD" w14:textId="6363BD18" w:rsidR="002B1651" w:rsidRPr="00AF1CE1" w:rsidRDefault="002B1651" w:rsidP="002B1651">
      <w:pPr>
        <w:pStyle w:val="ListParagraph"/>
        <w:numPr>
          <w:ilvl w:val="0"/>
          <w:numId w:val="6"/>
        </w:numPr>
        <w:spacing w:after="120" w:line="276" w:lineRule="auto"/>
        <w:rPr>
          <w:rFonts w:cstheme="minorHAnsi"/>
        </w:rPr>
      </w:pPr>
      <w:r w:rsidRPr="00AF1CE1">
        <w:rPr>
          <w:rFonts w:cstheme="minorHAnsi"/>
        </w:rPr>
        <w:t xml:space="preserve">Understand how important it is to see </w:t>
      </w:r>
      <w:r w:rsidR="005245A0">
        <w:rPr>
          <w:rFonts w:cstheme="minorHAnsi"/>
        </w:rPr>
        <w:t>CIC</w:t>
      </w:r>
      <w:r w:rsidRPr="00AF1CE1">
        <w:rPr>
          <w:rFonts w:cstheme="minorHAnsi"/>
        </w:rPr>
        <w:t xml:space="preserve"> and previously </w:t>
      </w:r>
      <w:r w:rsidR="005245A0">
        <w:rPr>
          <w:rFonts w:cstheme="minorHAnsi"/>
        </w:rPr>
        <w:t>CIC</w:t>
      </w:r>
      <w:r w:rsidRPr="00AF1CE1">
        <w:rPr>
          <w:rFonts w:cstheme="minorHAnsi"/>
        </w:rPr>
        <w:t xml:space="preserve"> children as individuals rather than as a homogeneous group, not publicly treat them differently from their peers, and show sensitivity about who else knows about their </w:t>
      </w:r>
      <w:r w:rsidR="005245A0">
        <w:rPr>
          <w:rFonts w:cstheme="minorHAnsi"/>
        </w:rPr>
        <w:t>CIC</w:t>
      </w:r>
      <w:r w:rsidRPr="00AF1CE1">
        <w:rPr>
          <w:rFonts w:cstheme="minorHAnsi"/>
        </w:rPr>
        <w:t xml:space="preserve"> or previously </w:t>
      </w:r>
      <w:r w:rsidR="005245A0">
        <w:rPr>
          <w:rFonts w:cstheme="minorHAnsi"/>
        </w:rPr>
        <w:t>CIC</w:t>
      </w:r>
      <w:r w:rsidRPr="00AF1CE1">
        <w:rPr>
          <w:rFonts w:cstheme="minorHAnsi"/>
        </w:rPr>
        <w:t xml:space="preserve"> status.</w:t>
      </w:r>
    </w:p>
    <w:p w14:paraId="7BFED4EB" w14:textId="0140A054" w:rsidR="002B1651" w:rsidRPr="00AF1CE1" w:rsidRDefault="002B1651" w:rsidP="002B1651">
      <w:pPr>
        <w:pStyle w:val="ListParagraph"/>
        <w:numPr>
          <w:ilvl w:val="0"/>
          <w:numId w:val="6"/>
        </w:numPr>
        <w:spacing w:after="120" w:line="276" w:lineRule="auto"/>
        <w:rPr>
          <w:rFonts w:cstheme="minorHAnsi"/>
        </w:rPr>
      </w:pPr>
      <w:r w:rsidRPr="00AF1CE1">
        <w:rPr>
          <w:rFonts w:cstheme="minorHAnsi"/>
        </w:rPr>
        <w:t xml:space="preserve">Use effective classroom strategies to meet the needs of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and be aware that some curriculum content may trigger difficult emotions, such as schoolwork on “family”. </w:t>
      </w:r>
    </w:p>
    <w:p w14:paraId="7A3B2504" w14:textId="201A12CD" w:rsidR="002B1651" w:rsidRPr="00AF1CE1" w:rsidRDefault="002B1651" w:rsidP="002B1651">
      <w:pPr>
        <w:pStyle w:val="ListParagraph"/>
        <w:numPr>
          <w:ilvl w:val="0"/>
          <w:numId w:val="6"/>
        </w:numPr>
        <w:spacing w:after="120" w:line="276" w:lineRule="auto"/>
        <w:rPr>
          <w:rFonts w:cstheme="minorHAnsi"/>
        </w:rPr>
      </w:pPr>
      <w:r w:rsidRPr="00AF1CE1">
        <w:rPr>
          <w:rFonts w:cstheme="minorHAnsi"/>
        </w:rPr>
        <w:t xml:space="preserve">Keep the DT informed about </w:t>
      </w:r>
      <w:r w:rsidR="005245A0">
        <w:rPr>
          <w:rFonts w:cstheme="minorHAnsi"/>
        </w:rPr>
        <w:t>CIC</w:t>
      </w:r>
      <w:r w:rsidRPr="00AF1CE1">
        <w:rPr>
          <w:rFonts w:cstheme="minorHAnsi"/>
        </w:rPr>
        <w:t xml:space="preserve"> and previously </w:t>
      </w:r>
      <w:r w:rsidR="005245A0">
        <w:rPr>
          <w:rFonts w:cstheme="minorHAnsi"/>
        </w:rPr>
        <w:t>CIC</w:t>
      </w:r>
      <w:r w:rsidRPr="00AF1CE1">
        <w:rPr>
          <w:rFonts w:cstheme="minorHAnsi"/>
        </w:rPr>
        <w:t xml:space="preserve"> children’s progress, respond promptly to requests for information and discuss any concerns about barriers to learning (including bullying).</w:t>
      </w:r>
    </w:p>
    <w:p w14:paraId="4A080F27" w14:textId="4D28421F" w:rsidR="002B1651" w:rsidRPr="00AF1CE1" w:rsidRDefault="002B1651" w:rsidP="002B1651">
      <w:pPr>
        <w:pStyle w:val="ListParagraph"/>
        <w:numPr>
          <w:ilvl w:val="0"/>
          <w:numId w:val="6"/>
        </w:numPr>
        <w:spacing w:after="120" w:line="276" w:lineRule="auto"/>
        <w:rPr>
          <w:rFonts w:cstheme="minorHAnsi"/>
        </w:rPr>
      </w:pPr>
      <w:r w:rsidRPr="00AF1CE1">
        <w:rPr>
          <w:rFonts w:cstheme="minorHAnsi"/>
        </w:rPr>
        <w:t xml:space="preserve">Appreciate the central importance of the </w:t>
      </w:r>
      <w:r w:rsidR="005245A0">
        <w:rPr>
          <w:rFonts w:cstheme="minorHAnsi"/>
        </w:rPr>
        <w:t>CIC</w:t>
      </w:r>
      <w:r w:rsidRPr="00AF1CE1">
        <w:rPr>
          <w:rFonts w:cstheme="minorHAnsi"/>
        </w:rPr>
        <w:t xml:space="preserve"> child’s PEP in helping to create a shared understanding between teachers, carers, social workers and, most importantly, the child’s own understanding of how they are being supported.</w:t>
      </w:r>
    </w:p>
    <w:p w14:paraId="323A1905" w14:textId="5530A6B6" w:rsidR="002B1651" w:rsidRPr="00AF1CE1" w:rsidRDefault="002B1651" w:rsidP="002B1651">
      <w:pPr>
        <w:pStyle w:val="ListParagraph"/>
        <w:numPr>
          <w:ilvl w:val="0"/>
          <w:numId w:val="6"/>
        </w:numPr>
        <w:spacing w:after="120" w:line="276" w:lineRule="auto"/>
        <w:rPr>
          <w:rFonts w:cstheme="minorHAnsi"/>
        </w:rPr>
      </w:pPr>
      <w:r w:rsidRPr="00AF1CE1">
        <w:rPr>
          <w:rFonts w:cstheme="minorHAnsi"/>
        </w:rPr>
        <w:t xml:space="preserve">Engage with relevant training that is offered to enable them to work effectively with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w:t>
      </w:r>
    </w:p>
    <w:p w14:paraId="79DEA416" w14:textId="77777777" w:rsidR="002B1651" w:rsidRPr="00AF1CE1" w:rsidRDefault="002B1651" w:rsidP="002B1651">
      <w:pPr>
        <w:spacing w:after="120" w:line="276" w:lineRule="auto"/>
        <w:rPr>
          <w:rFonts w:cstheme="minorHAnsi"/>
        </w:rPr>
      </w:pPr>
    </w:p>
    <w:p w14:paraId="6D49E6F0" w14:textId="77777777" w:rsidR="002B1651" w:rsidRPr="00357D15" w:rsidRDefault="002B1651" w:rsidP="002B165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Links to other policies</w:t>
      </w:r>
    </w:p>
    <w:p w14:paraId="472D6445" w14:textId="77777777" w:rsidR="002B1651" w:rsidRDefault="002B1651" w:rsidP="002B1651">
      <w:pPr>
        <w:rPr>
          <w:b/>
        </w:rPr>
      </w:pPr>
    </w:p>
    <w:p w14:paraId="336C983D" w14:textId="6E8AC14F" w:rsidR="002B1651" w:rsidRPr="00AF1CE1" w:rsidRDefault="002B1651" w:rsidP="002B1651">
      <w:pPr>
        <w:spacing w:after="120" w:line="276" w:lineRule="auto"/>
        <w:rPr>
          <w:rFonts w:cstheme="minorHAnsi"/>
        </w:rPr>
      </w:pPr>
      <w:r w:rsidRPr="00AF1CE1">
        <w:rPr>
          <w:rFonts w:cstheme="minorHAnsi"/>
        </w:rPr>
        <w:t xml:space="preserve">The needs of </w:t>
      </w:r>
      <w:r w:rsidR="005245A0">
        <w:rPr>
          <w:rFonts w:cstheme="minorHAnsi"/>
        </w:rPr>
        <w:t>CIC</w:t>
      </w:r>
      <w:r w:rsidRPr="00AF1CE1">
        <w:rPr>
          <w:rFonts w:cstheme="minorHAnsi"/>
        </w:rPr>
        <w:t xml:space="preserve"> and P</w:t>
      </w:r>
      <w:r w:rsidR="005245A0">
        <w:rPr>
          <w:rFonts w:cstheme="minorHAnsi"/>
        </w:rPr>
        <w:t>CIC</w:t>
      </w:r>
      <w:r w:rsidRPr="00AF1CE1">
        <w:rPr>
          <w:rFonts w:cstheme="minorHAnsi"/>
        </w:rPr>
        <w:t xml:space="preserve"> should be kept in mind in all other policies including:</w:t>
      </w:r>
    </w:p>
    <w:p w14:paraId="68192896" w14:textId="0ABFEC53" w:rsidR="002B1651" w:rsidRPr="00AF1CE1" w:rsidRDefault="002B1651" w:rsidP="002B1651">
      <w:pPr>
        <w:pStyle w:val="ListParagraph"/>
        <w:numPr>
          <w:ilvl w:val="0"/>
          <w:numId w:val="7"/>
        </w:numPr>
        <w:spacing w:after="120" w:line="276" w:lineRule="auto"/>
        <w:rPr>
          <w:rFonts w:cstheme="minorHAnsi"/>
        </w:rPr>
      </w:pPr>
      <w:r w:rsidRPr="00AF1CE1">
        <w:rPr>
          <w:rFonts w:cstheme="minorHAnsi"/>
        </w:rPr>
        <w:t>Pupil Premium Policy (Differentiation between Pupil Premium for FSM, Forces’ children, P</w:t>
      </w:r>
      <w:r w:rsidR="005245A0">
        <w:rPr>
          <w:rFonts w:cstheme="minorHAnsi"/>
        </w:rPr>
        <w:t>CIC</w:t>
      </w:r>
      <w:r w:rsidRPr="00AF1CE1">
        <w:rPr>
          <w:rFonts w:cstheme="minorHAnsi"/>
        </w:rPr>
        <w:t xml:space="preserve">, and </w:t>
      </w:r>
      <w:r w:rsidR="005245A0">
        <w:rPr>
          <w:rFonts w:cstheme="minorHAnsi"/>
        </w:rPr>
        <w:t>CIC</w:t>
      </w:r>
      <w:r w:rsidRPr="00AF1CE1">
        <w:rPr>
          <w:rFonts w:cstheme="minorHAnsi"/>
        </w:rPr>
        <w:t>)</w:t>
      </w:r>
    </w:p>
    <w:p w14:paraId="2836E6D3" w14:textId="77777777" w:rsidR="002B1651" w:rsidRPr="00AF1CE1" w:rsidRDefault="007E2531" w:rsidP="002B1651">
      <w:pPr>
        <w:pStyle w:val="ListParagraph"/>
        <w:numPr>
          <w:ilvl w:val="0"/>
          <w:numId w:val="7"/>
        </w:numPr>
        <w:spacing w:after="120" w:line="276" w:lineRule="auto"/>
        <w:rPr>
          <w:rFonts w:cstheme="minorHAnsi"/>
        </w:rPr>
      </w:pPr>
      <w:r>
        <w:rPr>
          <w:rFonts w:cstheme="minorHAnsi"/>
        </w:rPr>
        <w:t xml:space="preserve">Positive </w:t>
      </w:r>
      <w:r w:rsidR="002B1651" w:rsidRPr="00AF1CE1">
        <w:rPr>
          <w:rFonts w:cstheme="minorHAnsi"/>
        </w:rPr>
        <w:t>Behaviour Policy</w:t>
      </w:r>
    </w:p>
    <w:p w14:paraId="5D41E872" w14:textId="77777777" w:rsidR="002B1651" w:rsidRPr="00AF1CE1" w:rsidRDefault="007E2531" w:rsidP="002B1651">
      <w:pPr>
        <w:pStyle w:val="ListParagraph"/>
        <w:numPr>
          <w:ilvl w:val="0"/>
          <w:numId w:val="7"/>
        </w:numPr>
        <w:spacing w:after="120" w:line="276" w:lineRule="auto"/>
        <w:rPr>
          <w:rFonts w:cstheme="minorHAnsi"/>
        </w:rPr>
      </w:pPr>
      <w:r>
        <w:rPr>
          <w:rFonts w:cstheme="minorHAnsi"/>
        </w:rPr>
        <w:t>Equal Opportunities Policy</w:t>
      </w:r>
    </w:p>
    <w:p w14:paraId="447F354E" w14:textId="77777777" w:rsidR="00AD5BF5" w:rsidRPr="00C41375" w:rsidRDefault="00AD5BF5" w:rsidP="00AD5BF5">
      <w:pPr>
        <w:rPr>
          <w:b/>
        </w:rPr>
      </w:pPr>
    </w:p>
    <w:sectPr w:rsidR="00AD5BF5" w:rsidRPr="00C41375"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34BD" w14:textId="77777777" w:rsidR="00794246" w:rsidRDefault="00794246" w:rsidP="00794246">
      <w:pPr>
        <w:spacing w:after="0" w:line="240" w:lineRule="auto"/>
      </w:pPr>
      <w:r>
        <w:separator/>
      </w:r>
    </w:p>
  </w:endnote>
  <w:endnote w:type="continuationSeparator" w:id="0">
    <w:p w14:paraId="4E43230E"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248520"/>
      <w:docPartObj>
        <w:docPartGallery w:val="Page Numbers (Bottom of Page)"/>
        <w:docPartUnique/>
      </w:docPartObj>
    </w:sdtPr>
    <w:sdtEndPr>
      <w:rPr>
        <w:noProof/>
      </w:rPr>
    </w:sdtEndPr>
    <w:sdtContent>
      <w:p w14:paraId="7B6BDA7B" w14:textId="41F47FE8" w:rsidR="007E2531" w:rsidRDefault="007E2531">
        <w:pPr>
          <w:pStyle w:val="Footer"/>
        </w:pPr>
        <w:r>
          <w:fldChar w:fldCharType="begin"/>
        </w:r>
        <w:r>
          <w:instrText xml:space="preserve"> PAGE   \* MERGEFORMAT </w:instrText>
        </w:r>
        <w:r>
          <w:fldChar w:fldCharType="separate"/>
        </w:r>
        <w:r w:rsidR="00F94C52">
          <w:rPr>
            <w:noProof/>
          </w:rPr>
          <w:t>7</w:t>
        </w:r>
        <w:r>
          <w:rPr>
            <w:noProof/>
          </w:rPr>
          <w:fldChar w:fldCharType="end"/>
        </w:r>
      </w:p>
    </w:sdtContent>
  </w:sdt>
  <w:p w14:paraId="73A99259"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13988"/>
      <w:docPartObj>
        <w:docPartGallery w:val="Page Numbers (Bottom of Page)"/>
        <w:docPartUnique/>
      </w:docPartObj>
    </w:sdtPr>
    <w:sdtEndPr>
      <w:rPr>
        <w:noProof/>
      </w:rPr>
    </w:sdtEndPr>
    <w:sdtContent>
      <w:p w14:paraId="0F1B8189" w14:textId="51C757C2" w:rsidR="007E2531" w:rsidRDefault="007E2531">
        <w:pPr>
          <w:pStyle w:val="Footer"/>
        </w:pPr>
        <w:r>
          <w:fldChar w:fldCharType="begin"/>
        </w:r>
        <w:r>
          <w:instrText xml:space="preserve"> PAGE   \* MERGEFORMAT </w:instrText>
        </w:r>
        <w:r>
          <w:fldChar w:fldCharType="separate"/>
        </w:r>
        <w:r w:rsidR="005245A0">
          <w:rPr>
            <w:noProof/>
          </w:rPr>
          <w:t>1</w:t>
        </w:r>
        <w:r>
          <w:rPr>
            <w:noProof/>
          </w:rPr>
          <w:fldChar w:fldCharType="end"/>
        </w:r>
      </w:p>
    </w:sdtContent>
  </w:sdt>
  <w:p w14:paraId="2D450EE1" w14:textId="77777777"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F299" w14:textId="77777777" w:rsidR="00794246" w:rsidRDefault="00794246" w:rsidP="00794246">
      <w:pPr>
        <w:spacing w:after="0" w:line="240" w:lineRule="auto"/>
      </w:pPr>
      <w:r>
        <w:separator/>
      </w:r>
    </w:p>
  </w:footnote>
  <w:footnote w:type="continuationSeparator" w:id="0">
    <w:p w14:paraId="68810C9C"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D07F" w14:textId="77777777" w:rsidR="00794246" w:rsidRDefault="00794246">
    <w:pPr>
      <w:pStyle w:val="Header"/>
    </w:pPr>
  </w:p>
  <w:p w14:paraId="732F7353"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1743"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0721C37D" wp14:editId="35554A02">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24050007" wp14:editId="6EDEC317">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B63"/>
    <w:multiLevelType w:val="hybridMultilevel"/>
    <w:tmpl w:val="6FA6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71967"/>
    <w:multiLevelType w:val="hybridMultilevel"/>
    <w:tmpl w:val="AB5A5014"/>
    <w:lvl w:ilvl="0" w:tplc="8CB2203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77EF1"/>
    <w:multiLevelType w:val="hybridMultilevel"/>
    <w:tmpl w:val="9330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420B8"/>
    <w:multiLevelType w:val="hybridMultilevel"/>
    <w:tmpl w:val="B1F6C10C"/>
    <w:lvl w:ilvl="0" w:tplc="109692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71A50"/>
    <w:multiLevelType w:val="hybridMultilevel"/>
    <w:tmpl w:val="AF840FBC"/>
    <w:lvl w:ilvl="0" w:tplc="F678EE08">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50887"/>
    <w:multiLevelType w:val="hybridMultilevel"/>
    <w:tmpl w:val="D2E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91136"/>
    <w:multiLevelType w:val="hybridMultilevel"/>
    <w:tmpl w:val="D3CE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758B7"/>
    <w:multiLevelType w:val="hybridMultilevel"/>
    <w:tmpl w:val="67B4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9017D"/>
    <w:multiLevelType w:val="hybridMultilevel"/>
    <w:tmpl w:val="A35A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BAA"/>
    <w:multiLevelType w:val="hybridMultilevel"/>
    <w:tmpl w:val="7136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359416">
    <w:abstractNumId w:val="8"/>
  </w:num>
  <w:num w:numId="2" w16cid:durableId="339241337">
    <w:abstractNumId w:val="2"/>
  </w:num>
  <w:num w:numId="3" w16cid:durableId="2083864873">
    <w:abstractNumId w:val="3"/>
  </w:num>
  <w:num w:numId="4" w16cid:durableId="95447959">
    <w:abstractNumId w:val="7"/>
  </w:num>
  <w:num w:numId="5" w16cid:durableId="1586569721">
    <w:abstractNumId w:val="4"/>
  </w:num>
  <w:num w:numId="6" w16cid:durableId="1057314745">
    <w:abstractNumId w:val="0"/>
  </w:num>
  <w:num w:numId="7" w16cid:durableId="11346356">
    <w:abstractNumId w:val="5"/>
  </w:num>
  <w:num w:numId="8" w16cid:durableId="1882669424">
    <w:abstractNumId w:val="6"/>
  </w:num>
  <w:num w:numId="9" w16cid:durableId="584806105">
    <w:abstractNumId w:val="1"/>
  </w:num>
  <w:num w:numId="10" w16cid:durableId="1258906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D65F8"/>
    <w:rsid w:val="00164946"/>
    <w:rsid w:val="001F0181"/>
    <w:rsid w:val="002B1651"/>
    <w:rsid w:val="00426C6D"/>
    <w:rsid w:val="005245A0"/>
    <w:rsid w:val="00536C9D"/>
    <w:rsid w:val="006C4E71"/>
    <w:rsid w:val="00794246"/>
    <w:rsid w:val="007E2531"/>
    <w:rsid w:val="00994EED"/>
    <w:rsid w:val="00AD5BF5"/>
    <w:rsid w:val="00B10E51"/>
    <w:rsid w:val="00B50481"/>
    <w:rsid w:val="00C11BFB"/>
    <w:rsid w:val="00C41375"/>
    <w:rsid w:val="00C60263"/>
    <w:rsid w:val="00D86ACE"/>
    <w:rsid w:val="00E30387"/>
    <w:rsid w:val="00E752BE"/>
    <w:rsid w:val="00E811DA"/>
    <w:rsid w:val="00F94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7EF764"/>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ListParagraph">
    <w:name w:val="List Paragraph"/>
    <w:basedOn w:val="Normal"/>
    <w:link w:val="ListParagraphChar"/>
    <w:uiPriority w:val="34"/>
    <w:qFormat/>
    <w:rsid w:val="002B1651"/>
    <w:pPr>
      <w:ind w:left="720"/>
      <w:contextualSpacing/>
    </w:pPr>
  </w:style>
  <w:style w:type="character" w:customStyle="1" w:styleId="ListParagraphChar">
    <w:name w:val="List Paragraph Char"/>
    <w:basedOn w:val="DefaultParagraphFont"/>
    <w:link w:val="ListParagraph"/>
    <w:uiPriority w:val="34"/>
    <w:rsid w:val="00B10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7508-728E-4EF4-97EC-E7157476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2020-06-02T15:14:00Z</cp:lastPrinted>
  <dcterms:created xsi:type="dcterms:W3CDTF">2023-11-20T12:21:00Z</dcterms:created>
  <dcterms:modified xsi:type="dcterms:W3CDTF">2023-11-20T12:21:00Z</dcterms:modified>
</cp:coreProperties>
</file>